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99" w:rsidRPr="0033431E" w:rsidRDefault="00352699" w:rsidP="00987D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HOTEL &amp; GUEST HOUSE </w:t>
      </w:r>
      <w:r w:rsidRPr="0033431E">
        <w:rPr>
          <w:rFonts w:ascii="Arial" w:hAnsi="Arial" w:cs="Arial"/>
          <w:b/>
          <w:sz w:val="24"/>
          <w:szCs w:val="24"/>
        </w:rPr>
        <w:t>ACCOMMODATION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2160"/>
        <w:gridCol w:w="1620"/>
        <w:gridCol w:w="3780"/>
      </w:tblGrid>
      <w:tr w:rsidR="00352699" w:rsidRPr="0033431E" w:rsidTr="0057786A">
        <w:trPr>
          <w:cantSplit/>
        </w:trPr>
        <w:tc>
          <w:tcPr>
            <w:tcW w:w="2264" w:type="dxa"/>
          </w:tcPr>
          <w:p w:rsidR="00352699" w:rsidRPr="00BC2802" w:rsidRDefault="00352699" w:rsidP="00987D02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C2802">
              <w:rPr>
                <w:rFonts w:cs="Arial"/>
                <w:b/>
                <w:i/>
                <w:sz w:val="28"/>
                <w:szCs w:val="28"/>
              </w:rPr>
              <w:t>Business</w:t>
            </w:r>
          </w:p>
        </w:tc>
        <w:tc>
          <w:tcPr>
            <w:tcW w:w="2160" w:type="dxa"/>
          </w:tcPr>
          <w:p w:rsidR="00352699" w:rsidRPr="00BC2802" w:rsidRDefault="00352699" w:rsidP="00987D02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C2802">
              <w:rPr>
                <w:rFonts w:cs="Arial"/>
                <w:b/>
                <w:i/>
                <w:sz w:val="28"/>
                <w:szCs w:val="28"/>
              </w:rPr>
              <w:t>Address</w:t>
            </w:r>
          </w:p>
        </w:tc>
        <w:tc>
          <w:tcPr>
            <w:tcW w:w="1620" w:type="dxa"/>
          </w:tcPr>
          <w:p w:rsidR="00352699" w:rsidRPr="00BC2802" w:rsidRDefault="00352699" w:rsidP="00987D02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C2802">
              <w:rPr>
                <w:rFonts w:cs="Arial"/>
                <w:b/>
                <w:i/>
                <w:sz w:val="28"/>
                <w:szCs w:val="28"/>
              </w:rPr>
              <w:t>Telephone</w:t>
            </w:r>
          </w:p>
        </w:tc>
        <w:tc>
          <w:tcPr>
            <w:tcW w:w="3780" w:type="dxa"/>
          </w:tcPr>
          <w:p w:rsidR="00352699" w:rsidRPr="00BC2802" w:rsidRDefault="00352699" w:rsidP="00987D02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C2802">
              <w:rPr>
                <w:rFonts w:cs="Arial"/>
                <w:b/>
                <w:i/>
                <w:sz w:val="28"/>
                <w:szCs w:val="28"/>
              </w:rPr>
              <w:t>Discount Offered</w:t>
            </w:r>
          </w:p>
        </w:tc>
      </w:tr>
      <w:tr w:rsidR="00352699" w:rsidRPr="0033431E" w:rsidTr="0057786A">
        <w:trPr>
          <w:cantSplit/>
        </w:trPr>
        <w:tc>
          <w:tcPr>
            <w:tcW w:w="2264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Andorra Hotel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9C73D1" w:rsidP="005B62CE">
            <w:pPr>
              <w:spacing w:after="0" w:line="240" w:lineRule="auto"/>
              <w:rPr>
                <w:rFonts w:cs="Arial"/>
              </w:rPr>
            </w:pPr>
            <w:hyperlink r:id="rId5" w:history="1">
              <w:r w:rsidR="00352699" w:rsidRPr="0057786A">
                <w:rPr>
                  <w:rStyle w:val="Hyperlink"/>
                  <w:rFonts w:cs="Arial"/>
                </w:rPr>
                <w:t>www.andorrahotelbrighton.co.uk</w:t>
              </w:r>
            </w:hyperlink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6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57786A">
                      <w:rPr>
                        <w:rFonts w:cs="Arial"/>
                      </w:rPr>
                      <w:t>15/16 Oriental Place</w:t>
                    </w:r>
                  </w:smartTag>
                </w:smartTag>
                <w:r w:rsidRPr="0057786A">
                  <w:rPr>
                    <w:rFonts w:cs="Arial"/>
                  </w:rPr>
                  <w:t xml:space="preserve">, </w:t>
                </w:r>
                <w:smartTag w:uri="urn:schemas-microsoft-com:office:smarttags" w:element="City">
                  <w:r w:rsidRPr="0057786A">
                    <w:rPr>
                      <w:rFonts w:cs="Arial"/>
                    </w:rPr>
                    <w:t>Brighton</w:t>
                  </w:r>
                </w:smartTag>
                <w:r w:rsidRPr="0057786A">
                  <w:rPr>
                    <w:rFonts w:cs="Arial"/>
                  </w:rPr>
                  <w:t xml:space="preserve">, </w:t>
                </w:r>
                <w:smartTag w:uri="urn:schemas-microsoft-com:office:smarttags" w:element="PostalCode">
                  <w:r w:rsidRPr="0057786A">
                    <w:rPr>
                      <w:rFonts w:cs="Arial"/>
                    </w:rPr>
                    <w:t>BN1 2LJ</w:t>
                  </w:r>
                </w:smartTag>
              </w:smartTag>
            </w:smartTag>
          </w:p>
        </w:tc>
        <w:tc>
          <w:tcPr>
            <w:tcW w:w="162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01273: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321787</w:t>
            </w:r>
          </w:p>
        </w:tc>
        <w:tc>
          <w:tcPr>
            <w:tcW w:w="378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10% discount</w:t>
            </w:r>
          </w:p>
        </w:tc>
      </w:tr>
      <w:tr w:rsidR="00352699" w:rsidRPr="0033431E" w:rsidTr="0057786A">
        <w:trPr>
          <w:cantSplit/>
        </w:trPr>
        <w:tc>
          <w:tcPr>
            <w:tcW w:w="2264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Avalon Guest Accommodation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9C73D1" w:rsidP="005B62CE">
            <w:pPr>
              <w:spacing w:after="0" w:line="240" w:lineRule="auto"/>
              <w:rPr>
                <w:rFonts w:cs="Arial"/>
              </w:rPr>
            </w:pPr>
            <w:hyperlink r:id="rId6" w:history="1">
              <w:r w:rsidR="00352699" w:rsidRPr="0057786A">
                <w:rPr>
                  <w:rStyle w:val="Hyperlink"/>
                  <w:rFonts w:cs="Arial"/>
                </w:rPr>
                <w:t>www.avalonbrighton.co.uk</w:t>
              </w:r>
            </w:hyperlink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6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 xml:space="preserve">7 Upper Rock Gardens, </w:t>
            </w:r>
            <w:smartTag w:uri="urn:schemas-microsoft-com:office:smarttags" w:element="place">
              <w:r w:rsidRPr="0057786A">
                <w:rPr>
                  <w:rFonts w:cs="Arial"/>
                </w:rPr>
                <w:t>Brighton</w:t>
              </w:r>
            </w:smartTag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BN2 1QE</w:t>
            </w:r>
          </w:p>
        </w:tc>
        <w:tc>
          <w:tcPr>
            <w:tcW w:w="162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01273: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692344</w:t>
            </w:r>
          </w:p>
        </w:tc>
        <w:tc>
          <w:tcPr>
            <w:tcW w:w="378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 xml:space="preserve">10% discount on room prices.  Only available if booked direct with the Avalon and mention the </w:t>
            </w:r>
            <w:proofErr w:type="spellStart"/>
            <w:r w:rsidRPr="0057786A">
              <w:rPr>
                <w:rFonts w:cs="Arial"/>
              </w:rPr>
              <w:t>Heroes</w:t>
            </w:r>
            <w:proofErr w:type="spellEnd"/>
            <w:r w:rsidRPr="0057786A">
              <w:rPr>
                <w:rFonts w:cs="Arial"/>
              </w:rPr>
              <w:t xml:space="preserve"> Welcome Scheme at the time of booking</w:t>
            </w:r>
          </w:p>
        </w:tc>
      </w:tr>
      <w:tr w:rsidR="00352699" w:rsidRPr="0033431E" w:rsidTr="0057786A">
        <w:trPr>
          <w:cantSplit/>
        </w:trPr>
        <w:tc>
          <w:tcPr>
            <w:tcW w:w="2264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Gulliver’s Hotel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9C73D1" w:rsidP="005B62CE">
            <w:pPr>
              <w:spacing w:after="0" w:line="240" w:lineRule="auto"/>
              <w:rPr>
                <w:rFonts w:cs="Arial"/>
              </w:rPr>
            </w:pPr>
            <w:hyperlink r:id="rId7" w:history="1">
              <w:r w:rsidR="00352699" w:rsidRPr="0057786A">
                <w:rPr>
                  <w:rStyle w:val="Hyperlink"/>
                  <w:rFonts w:cs="Arial"/>
                </w:rPr>
                <w:t>www.gullivershotel.com</w:t>
              </w:r>
            </w:hyperlink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6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 xml:space="preserve">12a New </w:t>
            </w:r>
            <w:proofErr w:type="spellStart"/>
            <w:r w:rsidRPr="0057786A">
              <w:rPr>
                <w:rFonts w:cs="Arial"/>
              </w:rPr>
              <w:t>Steine</w:t>
            </w:r>
            <w:proofErr w:type="spellEnd"/>
            <w:r w:rsidRPr="0057786A">
              <w:rPr>
                <w:rFonts w:cs="Arial"/>
              </w:rPr>
              <w:t xml:space="preserve">, </w:t>
            </w:r>
            <w:smartTag w:uri="urn:schemas-microsoft-com:office:smarttags" w:element="place">
              <w:r w:rsidRPr="0057786A">
                <w:rPr>
                  <w:rFonts w:cs="Arial"/>
                </w:rPr>
                <w:t>Brighton</w:t>
              </w:r>
            </w:smartTag>
            <w:r w:rsidRPr="0057786A">
              <w:rPr>
                <w:rFonts w:cs="Arial"/>
              </w:rPr>
              <w:t xml:space="preserve"> BN2 1PB</w:t>
            </w:r>
          </w:p>
        </w:tc>
        <w:tc>
          <w:tcPr>
            <w:tcW w:w="162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01273: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695415</w:t>
            </w:r>
          </w:p>
        </w:tc>
        <w:tc>
          <w:tcPr>
            <w:tcW w:w="378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10% off best available rate year round</w:t>
            </w:r>
          </w:p>
        </w:tc>
      </w:tr>
      <w:tr w:rsidR="00352699" w:rsidRPr="00E91AA4" w:rsidTr="0057786A">
        <w:trPr>
          <w:cantSplit/>
        </w:trPr>
        <w:tc>
          <w:tcPr>
            <w:tcW w:w="2264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 xml:space="preserve">New </w:t>
            </w:r>
            <w:proofErr w:type="spellStart"/>
            <w:r w:rsidRPr="0057786A">
              <w:rPr>
                <w:rFonts w:cs="Arial"/>
              </w:rPr>
              <w:t>Steine</w:t>
            </w:r>
            <w:proofErr w:type="spellEnd"/>
            <w:r w:rsidRPr="0057786A">
              <w:rPr>
                <w:rFonts w:cs="Arial"/>
              </w:rPr>
              <w:t xml:space="preserve"> Hotel &amp; Bistro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9C73D1" w:rsidP="005B62CE">
            <w:pPr>
              <w:spacing w:after="0" w:line="240" w:lineRule="auto"/>
              <w:rPr>
                <w:rFonts w:cs="Arial"/>
                <w:i/>
              </w:rPr>
            </w:pPr>
            <w:hyperlink r:id="rId8" w:history="1">
              <w:r w:rsidR="00352699" w:rsidRPr="0057786A">
                <w:rPr>
                  <w:rStyle w:val="Hyperlink"/>
                  <w:rFonts w:cs="Arial"/>
                  <w:i/>
                </w:rPr>
                <w:t>www.newsteinehotel.com</w:t>
              </w:r>
            </w:hyperlink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16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 xml:space="preserve">10-11 New </w:t>
            </w:r>
            <w:proofErr w:type="spellStart"/>
            <w:r w:rsidRPr="0057786A">
              <w:rPr>
                <w:rFonts w:cs="Arial"/>
              </w:rPr>
              <w:t>Steine</w:t>
            </w:r>
            <w:proofErr w:type="spellEnd"/>
            <w:r w:rsidRPr="0057786A">
              <w:rPr>
                <w:rFonts w:cs="Arial"/>
              </w:rPr>
              <w:t xml:space="preserve">, </w:t>
            </w:r>
            <w:smartTag w:uri="urn:schemas-microsoft-com:office:smarttags" w:element="place">
              <w:r w:rsidRPr="0057786A">
                <w:rPr>
                  <w:rFonts w:cs="Arial"/>
                </w:rPr>
                <w:t>Brighton</w:t>
              </w:r>
            </w:smartTag>
            <w:r w:rsidRPr="0057786A">
              <w:rPr>
                <w:rFonts w:cs="Arial"/>
              </w:rPr>
              <w:t xml:space="preserve"> BN2 1PB</w:t>
            </w:r>
          </w:p>
        </w:tc>
        <w:tc>
          <w:tcPr>
            <w:tcW w:w="162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01273: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681546</w:t>
            </w:r>
          </w:p>
        </w:tc>
        <w:tc>
          <w:tcPr>
            <w:tcW w:w="378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 xml:space="preserve">10% discount on best available rate all year round in New </w:t>
            </w:r>
            <w:proofErr w:type="spellStart"/>
            <w:r w:rsidRPr="0057786A">
              <w:rPr>
                <w:rFonts w:cs="Arial"/>
              </w:rPr>
              <w:t>Steine</w:t>
            </w:r>
            <w:proofErr w:type="spellEnd"/>
            <w:r w:rsidRPr="0057786A">
              <w:rPr>
                <w:rFonts w:cs="Arial"/>
              </w:rPr>
              <w:t xml:space="preserve"> Hotel </w:t>
            </w:r>
          </w:p>
        </w:tc>
      </w:tr>
      <w:tr w:rsidR="00352699" w:rsidRPr="0033431E" w:rsidTr="0057786A">
        <w:trPr>
          <w:cantSplit/>
        </w:trPr>
        <w:tc>
          <w:tcPr>
            <w:tcW w:w="2264" w:type="dxa"/>
            <w:shd w:val="clear" w:color="auto" w:fill="FFFF99"/>
          </w:tcPr>
          <w:p w:rsidR="00352699" w:rsidRPr="0057786A" w:rsidRDefault="00352699" w:rsidP="00A5590A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Nineteen</w:t>
            </w:r>
          </w:p>
          <w:p w:rsidR="00352699" w:rsidRPr="0057786A" w:rsidRDefault="00352699" w:rsidP="00A5590A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9C73D1" w:rsidP="00C569F3">
            <w:pPr>
              <w:spacing w:after="0" w:line="240" w:lineRule="auto"/>
              <w:rPr>
                <w:rFonts w:cs="Arial"/>
              </w:rPr>
            </w:pPr>
            <w:hyperlink r:id="rId9" w:history="1">
              <w:r w:rsidR="00352699" w:rsidRPr="0057786A">
                <w:rPr>
                  <w:rStyle w:val="Hyperlink"/>
                  <w:rFonts w:cs="Arial"/>
                </w:rPr>
                <w:t>www.nineteenbrighton.com</w:t>
              </w:r>
            </w:hyperlink>
          </w:p>
          <w:p w:rsidR="00352699" w:rsidRPr="0057786A" w:rsidRDefault="00352699" w:rsidP="00C569F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60" w:type="dxa"/>
            <w:shd w:val="clear" w:color="auto" w:fill="FFFF99"/>
          </w:tcPr>
          <w:p w:rsidR="00352699" w:rsidRPr="0057786A" w:rsidRDefault="00352699" w:rsidP="00A5590A">
            <w:pPr>
              <w:spacing w:after="0" w:line="240" w:lineRule="auto"/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57786A">
                      <w:rPr>
                        <w:rFonts w:cs="Arial"/>
                      </w:rPr>
                      <w:t>19 Board Street</w:t>
                    </w:r>
                  </w:smartTag>
                </w:smartTag>
                <w:r w:rsidRPr="0057786A">
                  <w:rPr>
                    <w:rFonts w:cs="Arial"/>
                  </w:rPr>
                  <w:t xml:space="preserve">, </w:t>
                </w:r>
                <w:smartTag w:uri="urn:schemas-microsoft-com:office:smarttags" w:element="City">
                  <w:r w:rsidRPr="0057786A">
                    <w:rPr>
                      <w:rFonts w:cs="Arial"/>
                    </w:rPr>
                    <w:t>Brighton</w:t>
                  </w:r>
                </w:smartTag>
                <w:r w:rsidRPr="0057786A">
                  <w:rPr>
                    <w:rFonts w:cs="Arial"/>
                  </w:rPr>
                  <w:t xml:space="preserve"> </w:t>
                </w:r>
                <w:smartTag w:uri="urn:schemas-microsoft-com:office:smarttags" w:element="PostalCode">
                  <w:r w:rsidRPr="0057786A">
                    <w:rPr>
                      <w:rFonts w:cs="Arial"/>
                    </w:rPr>
                    <w:t>BN2 1TJ</w:t>
                  </w:r>
                </w:smartTag>
              </w:smartTag>
            </w:smartTag>
          </w:p>
        </w:tc>
        <w:tc>
          <w:tcPr>
            <w:tcW w:w="1620" w:type="dxa"/>
            <w:shd w:val="clear" w:color="auto" w:fill="FFFF99"/>
          </w:tcPr>
          <w:p w:rsidR="00352699" w:rsidRPr="0057786A" w:rsidRDefault="00352699" w:rsidP="00A5590A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01273:</w:t>
            </w:r>
          </w:p>
          <w:p w:rsidR="00352699" w:rsidRPr="0057786A" w:rsidRDefault="00352699" w:rsidP="00A5590A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675529</w:t>
            </w:r>
          </w:p>
        </w:tc>
        <w:tc>
          <w:tcPr>
            <w:tcW w:w="3780" w:type="dxa"/>
            <w:shd w:val="clear" w:color="auto" w:fill="FFFF99"/>
          </w:tcPr>
          <w:p w:rsidR="00352699" w:rsidRPr="0057786A" w:rsidRDefault="00352699" w:rsidP="00A5590A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10% of best available price</w:t>
            </w:r>
          </w:p>
        </w:tc>
      </w:tr>
      <w:tr w:rsidR="00727E30" w:rsidRPr="0033431E" w:rsidTr="0057786A">
        <w:trPr>
          <w:cantSplit/>
        </w:trPr>
        <w:tc>
          <w:tcPr>
            <w:tcW w:w="2264" w:type="dxa"/>
            <w:shd w:val="clear" w:color="auto" w:fill="FFFF99"/>
          </w:tcPr>
          <w:p w:rsidR="00727E30" w:rsidRDefault="00727E30" w:rsidP="00A5590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Old Ship Hotel</w:t>
            </w:r>
          </w:p>
          <w:p w:rsidR="00727E30" w:rsidRDefault="00727E30" w:rsidP="00A5590A">
            <w:pPr>
              <w:spacing w:after="0" w:line="240" w:lineRule="auto"/>
              <w:rPr>
                <w:rFonts w:cs="Arial"/>
              </w:rPr>
            </w:pPr>
          </w:p>
          <w:p w:rsidR="00727E30" w:rsidRPr="0057786A" w:rsidRDefault="009C73D1" w:rsidP="00727E30">
            <w:pPr>
              <w:spacing w:after="0" w:line="240" w:lineRule="auto"/>
              <w:rPr>
                <w:rFonts w:cs="Arial"/>
              </w:rPr>
            </w:pPr>
            <w:hyperlink r:id="rId10" w:history="1">
              <w:r w:rsidR="00727E30" w:rsidRPr="00D63CFC">
                <w:rPr>
                  <w:rStyle w:val="Hyperlink"/>
                  <w:rFonts w:cs="Arial"/>
                </w:rPr>
                <w:t>www.thehotelcollection.co.uk</w:t>
              </w:r>
            </w:hyperlink>
          </w:p>
        </w:tc>
        <w:tc>
          <w:tcPr>
            <w:tcW w:w="2160" w:type="dxa"/>
            <w:shd w:val="clear" w:color="auto" w:fill="FFFF99"/>
          </w:tcPr>
          <w:p w:rsidR="00727E30" w:rsidRDefault="00727E30" w:rsidP="00A5590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Kings Road</w:t>
            </w:r>
          </w:p>
          <w:p w:rsidR="00727E30" w:rsidRDefault="00727E30" w:rsidP="00A5590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Brighton</w:t>
            </w:r>
          </w:p>
          <w:p w:rsidR="00727E30" w:rsidRPr="0057786A" w:rsidRDefault="00727E30" w:rsidP="00A5590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BN1 1NR</w:t>
            </w:r>
          </w:p>
        </w:tc>
        <w:tc>
          <w:tcPr>
            <w:tcW w:w="1620" w:type="dxa"/>
            <w:shd w:val="clear" w:color="auto" w:fill="FFFF99"/>
          </w:tcPr>
          <w:p w:rsidR="00727E30" w:rsidRDefault="00727E30" w:rsidP="00A5590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01273</w:t>
            </w:r>
          </w:p>
          <w:p w:rsidR="00727E30" w:rsidRPr="0057786A" w:rsidRDefault="00727E30" w:rsidP="00A5590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766100</w:t>
            </w:r>
          </w:p>
        </w:tc>
        <w:tc>
          <w:tcPr>
            <w:tcW w:w="3780" w:type="dxa"/>
            <w:shd w:val="clear" w:color="auto" w:fill="FFFF99"/>
          </w:tcPr>
          <w:p w:rsidR="00727E30" w:rsidRPr="0057786A" w:rsidRDefault="00727E30" w:rsidP="009C73D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Discounted room</w:t>
            </w:r>
            <w:r w:rsidR="009C73D1">
              <w:rPr>
                <w:rFonts w:cs="Arial"/>
              </w:rPr>
              <w:t xml:space="preserve"> rates </w:t>
            </w:r>
            <w:bookmarkStart w:id="0" w:name="_GoBack"/>
            <w:bookmarkEnd w:id="0"/>
            <w:r>
              <w:rPr>
                <w:rFonts w:cs="Arial"/>
              </w:rPr>
              <w:t xml:space="preserve"> available</w:t>
            </w:r>
          </w:p>
        </w:tc>
      </w:tr>
      <w:tr w:rsidR="00352699" w:rsidRPr="0033431E" w:rsidTr="0057786A">
        <w:trPr>
          <w:cantSplit/>
        </w:trPr>
        <w:tc>
          <w:tcPr>
            <w:tcW w:w="2264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Regency Lansdowne Guest House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9C73D1" w:rsidP="005B62CE">
            <w:pPr>
              <w:spacing w:after="0" w:line="240" w:lineRule="auto"/>
              <w:rPr>
                <w:rFonts w:cs="Arial"/>
              </w:rPr>
            </w:pPr>
            <w:hyperlink r:id="rId11" w:history="1">
              <w:r w:rsidR="00352699" w:rsidRPr="0057786A">
                <w:rPr>
                  <w:rStyle w:val="Hyperlink"/>
                  <w:rFonts w:cs="Arial"/>
                </w:rPr>
                <w:t>www.regencylansdowne.co.uk</w:t>
              </w:r>
            </w:hyperlink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6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57786A">
                      <w:rPr>
                        <w:rFonts w:cs="Arial"/>
                      </w:rPr>
                      <w:t>45 Lansdowne Place</w:t>
                    </w:r>
                  </w:smartTag>
                </w:smartTag>
                <w:r w:rsidRPr="0057786A">
                  <w:rPr>
                    <w:rFonts w:cs="Arial"/>
                  </w:rPr>
                  <w:t xml:space="preserve">, </w:t>
                </w:r>
                <w:smartTag w:uri="urn:schemas-microsoft-com:office:smarttags" w:element="City">
                  <w:r w:rsidRPr="0057786A">
                    <w:rPr>
                      <w:rFonts w:cs="Arial"/>
                    </w:rPr>
                    <w:t>Brunswick</w:t>
                  </w:r>
                </w:smartTag>
              </w:smartTag>
            </w:smartTag>
            <w:r w:rsidRPr="0057786A">
              <w:rPr>
                <w:rFonts w:cs="Arial"/>
              </w:rPr>
              <w:t xml:space="preserve"> Town, </w:t>
            </w:r>
            <w:smartTag w:uri="urn:schemas-microsoft-com:office:smarttags" w:element="place">
              <w:r w:rsidRPr="0057786A">
                <w:rPr>
                  <w:rFonts w:cs="Arial"/>
                </w:rPr>
                <w:t>Hove</w:t>
              </w:r>
            </w:smartTag>
            <w:r w:rsidRPr="0057786A">
              <w:rPr>
                <w:rFonts w:cs="Arial"/>
              </w:rPr>
              <w:t xml:space="preserve"> BN3 1HF</w:t>
            </w:r>
          </w:p>
        </w:tc>
        <w:tc>
          <w:tcPr>
            <w:tcW w:w="162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01273: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321830</w:t>
            </w:r>
          </w:p>
        </w:tc>
        <w:tc>
          <w:tcPr>
            <w:tcW w:w="378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10% if booked direct</w:t>
            </w:r>
          </w:p>
        </w:tc>
      </w:tr>
      <w:tr w:rsidR="00352699" w:rsidRPr="0033431E" w:rsidTr="0057786A">
        <w:trPr>
          <w:cantSplit/>
        </w:trPr>
        <w:tc>
          <w:tcPr>
            <w:tcW w:w="2264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57786A">
                  <w:rPr>
                    <w:rFonts w:cs="Arial"/>
                  </w:rPr>
                  <w:t>Claremont</w:t>
                </w:r>
              </w:smartTag>
            </w:smartTag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9C73D1" w:rsidP="005B62CE">
            <w:pPr>
              <w:spacing w:after="0" w:line="240" w:lineRule="auto"/>
              <w:rPr>
                <w:rFonts w:cs="Arial"/>
              </w:rPr>
            </w:pPr>
            <w:hyperlink r:id="rId12" w:history="1">
              <w:r w:rsidR="00352699" w:rsidRPr="0057786A">
                <w:rPr>
                  <w:rStyle w:val="Hyperlink"/>
                  <w:rFonts w:cs="Arial"/>
                </w:rPr>
                <w:t>www.theclaremont.eu/</w:t>
              </w:r>
            </w:hyperlink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6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 xml:space="preserve">13 </w:t>
            </w:r>
            <w:smartTag w:uri="urn:schemas-microsoft-com:office:smarttags" w:element="address">
              <w:smartTag w:uri="urn:schemas-microsoft-com:office:smarttags" w:element="Street">
                <w:r w:rsidRPr="0057786A">
                  <w:rPr>
                    <w:rFonts w:cs="Arial"/>
                  </w:rPr>
                  <w:t>Second Avenue</w:t>
                </w:r>
              </w:smartTag>
            </w:smartTag>
            <w:r w:rsidRPr="0057786A">
              <w:rPr>
                <w:rFonts w:cs="Arial"/>
              </w:rPr>
              <w:t xml:space="preserve">, </w:t>
            </w:r>
            <w:smartTag w:uri="urn:schemas-microsoft-com:office:smarttags" w:element="place">
              <w:r w:rsidRPr="0057786A">
                <w:rPr>
                  <w:rFonts w:cs="Arial"/>
                </w:rPr>
                <w:t>Hove</w:t>
              </w:r>
            </w:smartTag>
            <w:r w:rsidRPr="0057786A">
              <w:rPr>
                <w:rFonts w:cs="Arial"/>
              </w:rPr>
              <w:t xml:space="preserve"> BN3 2LL</w:t>
            </w:r>
          </w:p>
        </w:tc>
        <w:tc>
          <w:tcPr>
            <w:tcW w:w="162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01273: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735161</w:t>
            </w:r>
          </w:p>
        </w:tc>
        <w:tc>
          <w:tcPr>
            <w:tcW w:w="378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25% off published room rack rates Mon-Thurs, 15% Fri-Sat and 33% discount for Sunday nights. Rates include full English Breakfast and VAT and are subject to availability.</w:t>
            </w:r>
          </w:p>
        </w:tc>
      </w:tr>
      <w:tr w:rsidR="00352699" w:rsidRPr="0033431E" w:rsidTr="0057786A">
        <w:trPr>
          <w:cantSplit/>
        </w:trPr>
        <w:tc>
          <w:tcPr>
            <w:tcW w:w="2264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proofErr w:type="spellStart"/>
            <w:r w:rsidRPr="0057786A">
              <w:rPr>
                <w:rFonts w:cs="Arial"/>
              </w:rPr>
              <w:t>Umi</w:t>
            </w:r>
            <w:proofErr w:type="spellEnd"/>
            <w:r w:rsidRPr="0057786A">
              <w:rPr>
                <w:rFonts w:cs="Arial"/>
              </w:rPr>
              <w:t xml:space="preserve"> Brighton Hotel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  <w:p w:rsidR="00352699" w:rsidRPr="0057786A" w:rsidRDefault="009C73D1" w:rsidP="005B62CE">
            <w:pPr>
              <w:spacing w:after="0" w:line="240" w:lineRule="auto"/>
              <w:rPr>
                <w:rFonts w:cs="Arial"/>
              </w:rPr>
            </w:pPr>
            <w:hyperlink r:id="rId13" w:history="1">
              <w:r w:rsidR="00352699" w:rsidRPr="0057786A">
                <w:rPr>
                  <w:rStyle w:val="Hyperlink"/>
                  <w:rFonts w:cs="Arial"/>
                </w:rPr>
                <w:t>http://umihotelbrighton.co.uk/</w:t>
              </w:r>
            </w:hyperlink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6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57786A">
                      <w:rPr>
                        <w:rFonts w:cs="Arial"/>
                      </w:rPr>
                      <w:t>64 Kings Road</w:t>
                    </w:r>
                  </w:smartTag>
                </w:smartTag>
                <w:r w:rsidRPr="0057786A">
                  <w:rPr>
                    <w:rFonts w:cs="Arial"/>
                  </w:rPr>
                  <w:t xml:space="preserve">, </w:t>
                </w:r>
                <w:smartTag w:uri="urn:schemas-microsoft-com:office:smarttags" w:element="PostalCode">
                  <w:r w:rsidRPr="0057786A">
                    <w:rPr>
                      <w:rFonts w:cs="Arial"/>
                    </w:rPr>
                    <w:t>Brighton</w:t>
                  </w:r>
                </w:smartTag>
                <w:r w:rsidRPr="0057786A">
                  <w:rPr>
                    <w:rFonts w:cs="Arial"/>
                  </w:rPr>
                  <w:t xml:space="preserve"> </w:t>
                </w:r>
                <w:smartTag w:uri="urn:schemas-microsoft-com:office:smarttags" w:element="PostalCode">
                  <w:r w:rsidRPr="0057786A">
                    <w:rPr>
                      <w:rFonts w:cs="Arial"/>
                    </w:rPr>
                    <w:t>BN1 1NA</w:t>
                  </w:r>
                </w:smartTag>
              </w:smartTag>
            </w:smartTag>
          </w:p>
        </w:tc>
        <w:tc>
          <w:tcPr>
            <w:tcW w:w="162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01273:</w:t>
            </w:r>
          </w:p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323221</w:t>
            </w:r>
          </w:p>
        </w:tc>
        <w:tc>
          <w:tcPr>
            <w:tcW w:w="3780" w:type="dxa"/>
            <w:shd w:val="clear" w:color="auto" w:fill="FFFF99"/>
          </w:tcPr>
          <w:p w:rsidR="00352699" w:rsidRPr="0057786A" w:rsidRDefault="00352699" w:rsidP="005B62CE">
            <w:pPr>
              <w:spacing w:after="0" w:line="240" w:lineRule="auto"/>
              <w:rPr>
                <w:rFonts w:cs="Arial"/>
              </w:rPr>
            </w:pPr>
            <w:r w:rsidRPr="0057786A">
              <w:rPr>
                <w:rFonts w:cs="Arial"/>
              </w:rPr>
              <w:t>10% discount when booking direct over the telephone</w:t>
            </w:r>
          </w:p>
        </w:tc>
      </w:tr>
    </w:tbl>
    <w:p w:rsidR="00352699" w:rsidRPr="0033431E" w:rsidRDefault="00352699" w:rsidP="00D3026B">
      <w:pPr>
        <w:rPr>
          <w:rFonts w:ascii="Arial" w:hAnsi="Arial" w:cs="Arial"/>
          <w:b/>
          <w:sz w:val="24"/>
          <w:szCs w:val="24"/>
        </w:rPr>
      </w:pPr>
    </w:p>
    <w:sectPr w:rsidR="00352699" w:rsidRPr="0033431E" w:rsidSect="00E91A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6B"/>
    <w:rsid w:val="000268C4"/>
    <w:rsid w:val="00047FA7"/>
    <w:rsid w:val="00074A23"/>
    <w:rsid w:val="000B5175"/>
    <w:rsid w:val="000E5B35"/>
    <w:rsid w:val="000E6597"/>
    <w:rsid w:val="00154B97"/>
    <w:rsid w:val="00156146"/>
    <w:rsid w:val="001A0191"/>
    <w:rsid w:val="001F0BAD"/>
    <w:rsid w:val="00232DF9"/>
    <w:rsid w:val="00272875"/>
    <w:rsid w:val="0028034B"/>
    <w:rsid w:val="00295228"/>
    <w:rsid w:val="002D4B5F"/>
    <w:rsid w:val="002F02F4"/>
    <w:rsid w:val="002F322D"/>
    <w:rsid w:val="002F33E1"/>
    <w:rsid w:val="003131F6"/>
    <w:rsid w:val="0033431E"/>
    <w:rsid w:val="00336353"/>
    <w:rsid w:val="00352699"/>
    <w:rsid w:val="00370C4E"/>
    <w:rsid w:val="003C1144"/>
    <w:rsid w:val="004112C4"/>
    <w:rsid w:val="00435387"/>
    <w:rsid w:val="0043728B"/>
    <w:rsid w:val="00445470"/>
    <w:rsid w:val="00467A79"/>
    <w:rsid w:val="00471EC8"/>
    <w:rsid w:val="004E14FE"/>
    <w:rsid w:val="004F2D4D"/>
    <w:rsid w:val="005339E2"/>
    <w:rsid w:val="005432C9"/>
    <w:rsid w:val="0055187F"/>
    <w:rsid w:val="00562CD0"/>
    <w:rsid w:val="00575EAA"/>
    <w:rsid w:val="0057786A"/>
    <w:rsid w:val="005968B0"/>
    <w:rsid w:val="005B62CE"/>
    <w:rsid w:val="005C1F9C"/>
    <w:rsid w:val="005C34E5"/>
    <w:rsid w:val="00601B95"/>
    <w:rsid w:val="006A5B98"/>
    <w:rsid w:val="006D7428"/>
    <w:rsid w:val="006E7F0A"/>
    <w:rsid w:val="00727E30"/>
    <w:rsid w:val="007C4C36"/>
    <w:rsid w:val="008A3E80"/>
    <w:rsid w:val="008A5E64"/>
    <w:rsid w:val="008E71A8"/>
    <w:rsid w:val="008F4AE5"/>
    <w:rsid w:val="00987D02"/>
    <w:rsid w:val="009B42AF"/>
    <w:rsid w:val="009C73D1"/>
    <w:rsid w:val="00A22C15"/>
    <w:rsid w:val="00A5590A"/>
    <w:rsid w:val="00AC7492"/>
    <w:rsid w:val="00B070F3"/>
    <w:rsid w:val="00B253C5"/>
    <w:rsid w:val="00BB4FFD"/>
    <w:rsid w:val="00BC2802"/>
    <w:rsid w:val="00BD4E11"/>
    <w:rsid w:val="00C4200B"/>
    <w:rsid w:val="00C569F3"/>
    <w:rsid w:val="00C74616"/>
    <w:rsid w:val="00C929F9"/>
    <w:rsid w:val="00CE6F4A"/>
    <w:rsid w:val="00D019DD"/>
    <w:rsid w:val="00D10F4D"/>
    <w:rsid w:val="00D2077F"/>
    <w:rsid w:val="00D22C8C"/>
    <w:rsid w:val="00D3026B"/>
    <w:rsid w:val="00D4422A"/>
    <w:rsid w:val="00D75801"/>
    <w:rsid w:val="00D9488B"/>
    <w:rsid w:val="00DB0C94"/>
    <w:rsid w:val="00DD4D03"/>
    <w:rsid w:val="00E16CEE"/>
    <w:rsid w:val="00E20D16"/>
    <w:rsid w:val="00E35DC9"/>
    <w:rsid w:val="00E91AA4"/>
    <w:rsid w:val="00EB5946"/>
    <w:rsid w:val="00EE15F6"/>
    <w:rsid w:val="00EE3923"/>
    <w:rsid w:val="00F10C88"/>
    <w:rsid w:val="00F2517B"/>
    <w:rsid w:val="00FC44B0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2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3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F02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2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3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F0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teinehotel.com" TargetMode="External"/><Relationship Id="rId13" Type="http://schemas.openxmlformats.org/officeDocument/2006/relationships/hyperlink" Target="http://umihotelbrighton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livershotel.com" TargetMode="External"/><Relationship Id="rId12" Type="http://schemas.openxmlformats.org/officeDocument/2006/relationships/hyperlink" Target="http://www.theclaremont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valonbrighton.co.uk" TargetMode="External"/><Relationship Id="rId11" Type="http://schemas.openxmlformats.org/officeDocument/2006/relationships/hyperlink" Target="http://www.regencylansdowne.co.uk" TargetMode="External"/><Relationship Id="rId5" Type="http://schemas.openxmlformats.org/officeDocument/2006/relationships/hyperlink" Target="http://www.andorrahotelbrighton.co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ehotelcollecti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neteenbright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RESTAURANTS</vt:lpstr>
    </vt:vector>
  </TitlesOfParts>
  <Company>RBL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RESTAURANTS</dc:title>
  <dc:creator>admin</dc:creator>
  <cp:lastModifiedBy>dianecoe</cp:lastModifiedBy>
  <cp:revision>3</cp:revision>
  <cp:lastPrinted>2013-03-04T15:19:00Z</cp:lastPrinted>
  <dcterms:created xsi:type="dcterms:W3CDTF">2016-10-05T07:20:00Z</dcterms:created>
  <dcterms:modified xsi:type="dcterms:W3CDTF">2016-10-05T07:22:00Z</dcterms:modified>
</cp:coreProperties>
</file>