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7AA6" w14:textId="77777777" w:rsidR="0020193F" w:rsidRPr="00356E74" w:rsidRDefault="0020193F" w:rsidP="00356E74">
      <w:pPr>
        <w:jc w:val="center"/>
        <w:rPr>
          <w:b/>
          <w:bCs/>
          <w:sz w:val="28"/>
          <w:szCs w:val="28"/>
        </w:rPr>
      </w:pPr>
      <w:bookmarkStart w:id="0" w:name="_Hlk62135811"/>
      <w:proofErr w:type="spellStart"/>
      <w:r w:rsidRPr="00356E74">
        <w:rPr>
          <w:b/>
          <w:bCs/>
          <w:sz w:val="28"/>
          <w:szCs w:val="28"/>
          <w:lang w:val="zh-CN"/>
        </w:rPr>
        <w:t>公共卫生团队每周新冠确诊疫情公布</w:t>
      </w:r>
      <w:proofErr w:type="spellEnd"/>
      <w:r w:rsidRPr="00356E74">
        <w:rPr>
          <w:b/>
          <w:bCs/>
          <w:sz w:val="28"/>
          <w:szCs w:val="28"/>
          <w:lang w:val="zh-CN"/>
        </w:rPr>
        <w:t xml:space="preserve"> </w:t>
      </w:r>
    </w:p>
    <w:p w14:paraId="2C3E7AA7" w14:textId="77777777" w:rsidR="0020193F" w:rsidRDefault="0020193F" w:rsidP="00356E74">
      <w:pPr>
        <w:jc w:val="center"/>
        <w:rPr>
          <w:bCs/>
          <w:lang w:val="zh-CN" w:eastAsia="zh-CN"/>
        </w:rPr>
      </w:pPr>
      <w:r w:rsidRPr="0020193F">
        <w:rPr>
          <w:bCs/>
          <w:lang w:val="zh-CN"/>
        </w:rPr>
        <w:t xml:space="preserve">2021 </w:t>
      </w:r>
      <w:r w:rsidRPr="0020193F">
        <w:rPr>
          <w:bCs/>
          <w:lang w:val="zh-CN"/>
        </w:rPr>
        <w:t>年</w:t>
      </w:r>
      <w:r w:rsidRPr="0020193F">
        <w:rPr>
          <w:bCs/>
          <w:lang w:val="zh-CN"/>
        </w:rPr>
        <w:t xml:space="preserve"> 1 </w:t>
      </w:r>
      <w:r w:rsidRPr="0020193F">
        <w:rPr>
          <w:bCs/>
          <w:lang w:val="zh-CN"/>
        </w:rPr>
        <w:t>月</w:t>
      </w:r>
      <w:r w:rsidRPr="0020193F">
        <w:rPr>
          <w:bCs/>
          <w:lang w:val="zh-CN"/>
        </w:rPr>
        <w:t xml:space="preserve"> 28 </w:t>
      </w:r>
      <w:r w:rsidRPr="0020193F">
        <w:rPr>
          <w:bCs/>
          <w:lang w:val="zh-CN"/>
        </w:rPr>
        <w:t>日</w:t>
      </w:r>
    </w:p>
    <w:p w14:paraId="2C3E7AA8" w14:textId="77777777" w:rsidR="00356E74" w:rsidRPr="00356E74" w:rsidRDefault="00356E74" w:rsidP="00356E74">
      <w:pPr>
        <w:jc w:val="center"/>
        <w:rPr>
          <w:b/>
          <w:bCs/>
          <w:lang w:eastAsia="zh-CN"/>
        </w:rPr>
      </w:pPr>
    </w:p>
    <w:p w14:paraId="2C3E7AA9" w14:textId="77777777" w:rsidR="0020193F" w:rsidRPr="0020193F" w:rsidRDefault="0020193F" w:rsidP="0020193F">
      <w:bookmarkStart w:id="1" w:name="_Hlk62113389"/>
      <w:proofErr w:type="spellStart"/>
      <w:r w:rsidRPr="0020193F">
        <w:rPr>
          <w:lang w:val="zh-CN"/>
        </w:rPr>
        <w:t>今年</w:t>
      </w:r>
      <w:proofErr w:type="spellEnd"/>
      <w:r w:rsidRPr="0020193F">
        <w:rPr>
          <w:lang w:val="zh-CN"/>
        </w:rPr>
        <w:t xml:space="preserve"> 1 </w:t>
      </w:r>
      <w:r w:rsidRPr="0020193F">
        <w:rPr>
          <w:lang w:val="zh-CN"/>
        </w:rPr>
        <w:t>月</w:t>
      </w:r>
      <w:r w:rsidRPr="0020193F">
        <w:rPr>
          <w:lang w:val="zh-CN"/>
        </w:rPr>
        <w:t xml:space="preserve"> 22 </w:t>
      </w:r>
      <w:proofErr w:type="spellStart"/>
      <w:r w:rsidRPr="0020193F">
        <w:rPr>
          <w:lang w:val="zh-CN"/>
        </w:rPr>
        <w:t>日前一个星期</w:t>
      </w:r>
      <w:proofErr w:type="spellEnd"/>
      <w:r w:rsidRPr="0020193F">
        <w:rPr>
          <w:lang w:val="zh-CN"/>
        </w:rPr>
        <w:t>，（</w:t>
      </w:r>
      <w:proofErr w:type="spellStart"/>
      <w:r w:rsidRPr="0020193F">
        <w:rPr>
          <w:lang w:val="zh-CN"/>
        </w:rPr>
        <w:t>基于</w:t>
      </w:r>
      <w:proofErr w:type="spellEnd"/>
      <w:r w:rsidRPr="0020193F">
        <w:rPr>
          <w:lang w:val="zh-CN"/>
        </w:rPr>
        <w:t xml:space="preserve"> 1 </w:t>
      </w:r>
      <w:r w:rsidRPr="0020193F">
        <w:rPr>
          <w:lang w:val="zh-CN"/>
        </w:rPr>
        <w:t>月</w:t>
      </w:r>
      <w:r w:rsidRPr="0020193F">
        <w:rPr>
          <w:lang w:val="zh-CN"/>
        </w:rPr>
        <w:t xml:space="preserve"> 28 </w:t>
      </w:r>
      <w:proofErr w:type="spellStart"/>
      <w:r w:rsidRPr="0020193F">
        <w:rPr>
          <w:lang w:val="zh-CN"/>
        </w:rPr>
        <w:t>日所发布之数据</w:t>
      </w:r>
      <w:proofErr w:type="spellEnd"/>
      <w:r w:rsidRPr="0020193F">
        <w:rPr>
          <w:lang w:val="zh-CN"/>
        </w:rPr>
        <w:t>）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布莱顿及霍夫市记录了</w:t>
      </w:r>
      <w:proofErr w:type="spellEnd"/>
      <w:r w:rsidRPr="0020193F">
        <w:rPr>
          <w:lang w:val="zh-CN"/>
        </w:rPr>
        <w:t xml:space="preserve"> 880  </w:t>
      </w:r>
      <w:proofErr w:type="spellStart"/>
      <w:r w:rsidRPr="0020193F">
        <w:rPr>
          <w:lang w:val="zh-CN"/>
        </w:rPr>
        <w:t>宗新冠确诊新例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这是</w:t>
      </w:r>
      <w:proofErr w:type="spellEnd"/>
      <w:r w:rsidRPr="0020193F">
        <w:rPr>
          <w:lang w:val="zh-CN"/>
        </w:rPr>
        <w:t>：</w:t>
      </w:r>
    </w:p>
    <w:p w14:paraId="2C3E7AAA" w14:textId="77777777" w:rsidR="0020193F" w:rsidRPr="0020193F" w:rsidRDefault="00F11156" w:rsidP="0020193F">
      <w:pPr>
        <w:numPr>
          <w:ilvl w:val="0"/>
          <w:numId w:val="1"/>
        </w:numPr>
      </w:pPr>
      <w:proofErr w:type="spellStart"/>
      <w:r>
        <w:rPr>
          <w:lang w:val="zh-CN"/>
        </w:rPr>
        <w:t>较上星期的确诊</w:t>
      </w:r>
      <w:proofErr w:type="spellEnd"/>
      <w:r>
        <w:rPr>
          <w:rFonts w:hint="eastAsia"/>
          <w:lang w:val="zh-CN" w:eastAsia="zh-CN"/>
        </w:rPr>
        <w:t>个案</w:t>
      </w:r>
      <w:proofErr w:type="spellStart"/>
      <w:r w:rsidR="0020193F" w:rsidRPr="0020193F">
        <w:rPr>
          <w:lang w:val="zh-CN"/>
        </w:rPr>
        <w:t>少了</w:t>
      </w:r>
      <w:proofErr w:type="spellEnd"/>
      <w:r w:rsidR="0020193F" w:rsidRPr="0020193F">
        <w:rPr>
          <w:lang w:val="zh-CN"/>
        </w:rPr>
        <w:t xml:space="preserve"> 40%</w:t>
      </w:r>
      <w:r w:rsidR="0020193F" w:rsidRPr="0020193F">
        <w:rPr>
          <w:lang w:val="zh-CN"/>
        </w:rPr>
        <w:t>。</w:t>
      </w:r>
      <w:r w:rsidR="0020193F" w:rsidRPr="0020193F">
        <w:rPr>
          <w:lang w:val="zh-CN"/>
        </w:rPr>
        <w:t xml:space="preserve"> </w:t>
      </w:r>
    </w:p>
    <w:bookmarkEnd w:id="1"/>
    <w:p w14:paraId="2C3E7AAB" w14:textId="77777777" w:rsidR="0020193F" w:rsidRPr="0020193F" w:rsidRDefault="0020193F" w:rsidP="0020193F">
      <w:pPr>
        <w:numPr>
          <w:ilvl w:val="0"/>
          <w:numId w:val="1"/>
        </w:numPr>
      </w:pPr>
      <w:proofErr w:type="spellStart"/>
      <w:r w:rsidRPr="0020193F">
        <w:rPr>
          <w:lang w:val="zh-CN"/>
        </w:rPr>
        <w:t>相当于每</w:t>
      </w:r>
      <w:proofErr w:type="spellEnd"/>
      <w:r w:rsidRPr="0020193F">
        <w:rPr>
          <w:lang w:val="zh-CN"/>
        </w:rPr>
        <w:t xml:space="preserve"> 100,000 </w:t>
      </w:r>
      <w:proofErr w:type="spellStart"/>
      <w:r w:rsidRPr="0020193F">
        <w:rPr>
          <w:lang w:val="zh-CN"/>
        </w:rPr>
        <w:t>居民中，有</w:t>
      </w:r>
      <w:proofErr w:type="spellEnd"/>
      <w:r w:rsidRPr="0020193F">
        <w:rPr>
          <w:lang w:val="zh-CN"/>
        </w:rPr>
        <w:t xml:space="preserve"> 302.5 </w:t>
      </w:r>
      <w:proofErr w:type="spellStart"/>
      <w:r w:rsidRPr="0020193F">
        <w:rPr>
          <w:lang w:val="zh-CN"/>
        </w:rPr>
        <w:t>宗之每周新冠确診率</w:t>
      </w:r>
      <w:proofErr w:type="spellEnd"/>
      <w:r w:rsidRPr="0020193F">
        <w:rPr>
          <w:lang w:val="zh-CN"/>
        </w:rPr>
        <w:t>。</w:t>
      </w:r>
    </w:p>
    <w:p w14:paraId="2C3E7AAC" w14:textId="77777777" w:rsidR="0020193F" w:rsidRPr="0020193F" w:rsidRDefault="0020193F" w:rsidP="0020193F">
      <w:pPr>
        <w:numPr>
          <w:ilvl w:val="0"/>
          <w:numId w:val="1"/>
        </w:numPr>
      </w:pPr>
      <w:proofErr w:type="spellStart"/>
      <w:r w:rsidRPr="0020193F">
        <w:rPr>
          <w:lang w:val="zh-CN"/>
        </w:rPr>
        <w:t>比英格兰每</w:t>
      </w:r>
      <w:proofErr w:type="spellEnd"/>
      <w:r w:rsidRPr="0020193F">
        <w:rPr>
          <w:lang w:val="zh-CN"/>
        </w:rPr>
        <w:t xml:space="preserve"> 100,000 </w:t>
      </w:r>
      <w:proofErr w:type="spellStart"/>
      <w:r w:rsidRPr="0020193F">
        <w:rPr>
          <w:lang w:val="zh-CN"/>
        </w:rPr>
        <w:t>居民有</w:t>
      </w:r>
      <w:proofErr w:type="spellEnd"/>
      <w:r w:rsidRPr="0020193F">
        <w:rPr>
          <w:lang w:val="zh-CN"/>
        </w:rPr>
        <w:t xml:space="preserve"> 386.8 </w:t>
      </w:r>
      <w:proofErr w:type="spellStart"/>
      <w:r w:rsidRPr="0020193F">
        <w:rPr>
          <w:lang w:val="zh-CN"/>
        </w:rPr>
        <w:t>宗确诊，以及英格兰东南地区</w:t>
      </w:r>
      <w:proofErr w:type="spellEnd"/>
      <w:r w:rsidRPr="0020193F">
        <w:rPr>
          <w:lang w:val="zh-CN"/>
        </w:rPr>
        <w:t>（</w:t>
      </w:r>
      <w:r w:rsidRPr="0020193F">
        <w:rPr>
          <w:lang w:val="zh-CN"/>
        </w:rPr>
        <w:t xml:space="preserve"> </w:t>
      </w:r>
      <w:r w:rsidRPr="0020193F">
        <w:rPr>
          <w:lang w:val="zh-CN"/>
        </w:rPr>
        <w:t>每</w:t>
      </w:r>
      <w:r w:rsidRPr="0020193F">
        <w:rPr>
          <w:lang w:val="zh-CN"/>
        </w:rPr>
        <w:t xml:space="preserve"> 100,000 </w:t>
      </w:r>
      <w:proofErr w:type="spellStart"/>
      <w:r w:rsidRPr="0020193F">
        <w:rPr>
          <w:lang w:val="zh-CN"/>
        </w:rPr>
        <w:t>居民有</w:t>
      </w:r>
      <w:proofErr w:type="spellEnd"/>
      <w:r w:rsidRPr="0020193F">
        <w:rPr>
          <w:lang w:val="zh-CN"/>
        </w:rPr>
        <w:t xml:space="preserve"> 367.4 </w:t>
      </w:r>
      <w:proofErr w:type="spellStart"/>
      <w:r w:rsidRPr="0020193F">
        <w:rPr>
          <w:lang w:val="zh-CN"/>
        </w:rPr>
        <w:t>宗确诊</w:t>
      </w:r>
      <w:proofErr w:type="spellEnd"/>
      <w:r w:rsidR="008A7A8A">
        <w:rPr>
          <w:rFonts w:hint="eastAsia"/>
          <w:lang w:val="zh-CN" w:eastAsia="zh-CN"/>
        </w:rPr>
        <w:t>）</w:t>
      </w:r>
      <w:r w:rsidRPr="0020193F">
        <w:rPr>
          <w:lang w:val="zh-CN"/>
        </w:rPr>
        <w:t>，</w:t>
      </w:r>
      <w:proofErr w:type="spellStart"/>
      <w:r w:rsidRPr="0020193F">
        <w:rPr>
          <w:lang w:val="zh-CN"/>
        </w:rPr>
        <w:t>均较少</w:t>
      </w:r>
      <w:proofErr w:type="spellEnd"/>
      <w:r w:rsidRPr="0020193F">
        <w:rPr>
          <w:lang w:val="zh-CN"/>
        </w:rPr>
        <w:t>。</w:t>
      </w:r>
    </w:p>
    <w:p w14:paraId="2C3E7AAD" w14:textId="77777777" w:rsidR="0020193F" w:rsidRPr="0020193F" w:rsidRDefault="0020193F" w:rsidP="0020193F">
      <w:proofErr w:type="spellStart"/>
      <w:r w:rsidRPr="0020193F">
        <w:rPr>
          <w:lang w:val="zh-CN"/>
        </w:rPr>
        <w:t>本市医院仍需处理大量新冠病人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1 </w:t>
      </w:r>
      <w:r w:rsidRPr="0020193F">
        <w:rPr>
          <w:lang w:val="zh-CN"/>
        </w:rPr>
        <w:t>月</w:t>
      </w:r>
      <w:r w:rsidR="00F11156">
        <w:rPr>
          <w:lang w:val="zh-CN"/>
        </w:rPr>
        <w:t xml:space="preserve"> 2</w:t>
      </w:r>
      <w:r w:rsidR="00F11156">
        <w:rPr>
          <w:rFonts w:hint="eastAsia"/>
          <w:lang w:val="zh-CN"/>
        </w:rPr>
        <w:t>7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日皇家萨塞克斯医院收容了</w:t>
      </w:r>
      <w:bookmarkStart w:id="2" w:name="_Hlk62113492"/>
      <w:proofErr w:type="spellEnd"/>
      <w:r w:rsidRPr="0020193F">
        <w:rPr>
          <w:lang w:val="zh-CN"/>
        </w:rPr>
        <w:t xml:space="preserve"> 149 </w:t>
      </w:r>
      <w:r w:rsidR="008A7A8A">
        <w:rPr>
          <w:rFonts w:hint="eastAsia"/>
          <w:lang w:val="zh-CN" w:eastAsia="zh-CN"/>
        </w:rPr>
        <w:t>位</w:t>
      </w:r>
      <w:proofErr w:type="spellStart"/>
      <w:r w:rsidRPr="0020193F">
        <w:rPr>
          <w:lang w:val="zh-CN"/>
        </w:rPr>
        <w:t>新冠住院病人，其中</w:t>
      </w:r>
      <w:proofErr w:type="spellEnd"/>
      <w:r w:rsidRPr="0020193F">
        <w:rPr>
          <w:lang w:val="zh-CN"/>
        </w:rPr>
        <w:t xml:space="preserve">36 </w:t>
      </w:r>
      <w:proofErr w:type="spellStart"/>
      <w:r w:rsidR="00F11156">
        <w:rPr>
          <w:lang w:val="zh-CN"/>
        </w:rPr>
        <w:t>位病人需要严重</w:t>
      </w:r>
      <w:proofErr w:type="spellEnd"/>
      <w:r w:rsidR="00F11156">
        <w:rPr>
          <w:rFonts w:hint="eastAsia"/>
          <w:lang w:val="zh-CN" w:eastAsia="zh-CN"/>
        </w:rPr>
        <w:t>护理</w:t>
      </w:r>
      <w:r w:rsidRPr="0020193F">
        <w:rPr>
          <w:lang w:val="zh-CN"/>
        </w:rPr>
        <w:t>。</w:t>
      </w:r>
    </w:p>
    <w:bookmarkEnd w:id="2"/>
    <w:p w14:paraId="2C3E7AAE" w14:textId="77777777" w:rsidR="0020193F" w:rsidRPr="0020193F" w:rsidRDefault="0020193F" w:rsidP="0020193F">
      <w:pPr>
        <w:rPr>
          <w:b/>
          <w:bCs/>
        </w:rPr>
      </w:pPr>
      <w:proofErr w:type="spellStart"/>
      <w:r w:rsidRPr="0020193F">
        <w:rPr>
          <w:b/>
          <w:bCs/>
          <w:lang w:val="zh-CN"/>
        </w:rPr>
        <w:t>这对本市意味些什么</w:t>
      </w:r>
      <w:proofErr w:type="spellEnd"/>
      <w:r w:rsidRPr="0020193F">
        <w:rPr>
          <w:b/>
          <w:bCs/>
          <w:lang w:val="zh-CN"/>
        </w:rPr>
        <w:t>？</w:t>
      </w:r>
    </w:p>
    <w:p w14:paraId="2C3E7AAF" w14:textId="77777777" w:rsidR="0020193F" w:rsidRPr="0020193F" w:rsidRDefault="0020193F" w:rsidP="0020193F">
      <w:proofErr w:type="spellStart"/>
      <w:r w:rsidRPr="0020193F">
        <w:rPr>
          <w:lang w:val="zh-CN"/>
        </w:rPr>
        <w:t>我们发觉布莱顿及霍夫市自实施疫情封锁措施，确诊个案连续第二周下降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我们看到所有</w:t>
      </w:r>
      <w:proofErr w:type="spellEnd"/>
      <w:r w:rsidR="008A7A8A">
        <w:rPr>
          <w:rFonts w:hint="eastAsia"/>
          <w:lang w:val="zh-CN"/>
        </w:rPr>
        <w:t xml:space="preserve">    </w:t>
      </w:r>
      <w:proofErr w:type="spellStart"/>
      <w:r w:rsidRPr="0020193F">
        <w:rPr>
          <w:lang w:val="zh-CN"/>
        </w:rPr>
        <w:t>年龄组别之感染率，有下降迹象，这也包括</w:t>
      </w:r>
      <w:proofErr w:type="spellEnd"/>
      <w:r w:rsidRPr="0020193F">
        <w:rPr>
          <w:lang w:val="zh-CN"/>
        </w:rPr>
        <w:t xml:space="preserve"> 60 </w:t>
      </w:r>
      <w:proofErr w:type="spellStart"/>
      <w:r w:rsidRPr="0020193F">
        <w:rPr>
          <w:lang w:val="zh-CN"/>
        </w:rPr>
        <w:t>岁以上群组，但是上星期这组别仍然是我们</w:t>
      </w:r>
      <w:proofErr w:type="spellEnd"/>
      <w:r w:rsidR="008A7A8A">
        <w:rPr>
          <w:rFonts w:hint="eastAsia"/>
          <w:lang w:val="zh-CN"/>
        </w:rPr>
        <w:t xml:space="preserve">   </w:t>
      </w:r>
      <w:proofErr w:type="spellStart"/>
      <w:r w:rsidR="008B43CA">
        <w:rPr>
          <w:lang w:val="zh-CN"/>
        </w:rPr>
        <w:t>最担心的一</w:t>
      </w:r>
      <w:proofErr w:type="spellEnd"/>
      <w:r w:rsidR="008B43CA">
        <w:rPr>
          <w:rFonts w:hint="eastAsia"/>
          <w:lang w:val="zh-CN" w:eastAsia="zh-CN"/>
        </w:rPr>
        <w:t>群</w:t>
      </w:r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</w:p>
    <w:p w14:paraId="2C3E7AB0" w14:textId="77777777" w:rsidR="0020193F" w:rsidRPr="0020193F" w:rsidRDefault="0020193F" w:rsidP="0020193F">
      <w:proofErr w:type="spellStart"/>
      <w:r w:rsidRPr="0020193F">
        <w:rPr>
          <w:lang w:val="zh-CN"/>
        </w:rPr>
        <w:t>我们非常感激所有市民，你们每一位尽忠职守地致力把感染率减低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我们全部人若能相互合作，必定能将感染率减低，并遏止病毒在本市蔓延</w:t>
      </w:r>
      <w:proofErr w:type="spellEnd"/>
      <w:r w:rsidRPr="0020193F">
        <w:rPr>
          <w:lang w:val="zh-CN"/>
        </w:rPr>
        <w:t>。</w:t>
      </w:r>
    </w:p>
    <w:p w14:paraId="2C3E7AB1" w14:textId="77777777" w:rsidR="0020193F" w:rsidRPr="0020193F" w:rsidRDefault="0020193F" w:rsidP="0020193F">
      <w:pPr>
        <w:rPr>
          <w:b/>
          <w:bCs/>
        </w:rPr>
      </w:pPr>
      <w:proofErr w:type="spellStart"/>
      <w:r w:rsidRPr="0020193F">
        <w:rPr>
          <w:b/>
          <w:bCs/>
          <w:lang w:val="zh-CN"/>
        </w:rPr>
        <w:t>防疫注射</w:t>
      </w:r>
      <w:proofErr w:type="spellEnd"/>
    </w:p>
    <w:p w14:paraId="2C3E7AB2" w14:textId="67CFA80B" w:rsidR="0020193F" w:rsidRPr="0020193F" w:rsidRDefault="008B43CA" w:rsidP="0020193F">
      <w:proofErr w:type="spellStart"/>
      <w:r>
        <w:rPr>
          <w:lang w:val="zh-CN"/>
        </w:rPr>
        <w:t>本周我们在布莱顿中心开了一个新的新冠</w:t>
      </w:r>
      <w:proofErr w:type="spellEnd"/>
      <w:r>
        <w:rPr>
          <w:rFonts w:hint="eastAsia"/>
          <w:lang w:val="zh-CN" w:eastAsia="zh-CN"/>
        </w:rPr>
        <w:t>防疫</w:t>
      </w:r>
      <w:proofErr w:type="spellStart"/>
      <w:r w:rsidR="0020193F" w:rsidRPr="0020193F">
        <w:rPr>
          <w:lang w:val="zh-CN"/>
        </w:rPr>
        <w:t>注射中心</w:t>
      </w:r>
      <w:proofErr w:type="spellEnd"/>
      <w:r w:rsidR="0020193F" w:rsidRPr="0020193F">
        <w:rPr>
          <w:lang w:val="zh-CN"/>
        </w:rPr>
        <w:t>。</w:t>
      </w:r>
      <w:r w:rsidR="0020193F" w:rsidRPr="0020193F">
        <w:rPr>
          <w:lang w:val="zh-CN"/>
        </w:rPr>
        <w:t xml:space="preserve"> </w:t>
      </w:r>
      <w:proofErr w:type="spellStart"/>
      <w:r w:rsidR="0020193F" w:rsidRPr="0020193F">
        <w:rPr>
          <w:lang w:val="zh-CN"/>
        </w:rPr>
        <w:t>我们明白许多市民想很快获得疫苗注射</w:t>
      </w:r>
      <w:proofErr w:type="spellEnd"/>
      <w:r w:rsidR="0020193F" w:rsidRPr="0020193F">
        <w:rPr>
          <w:lang w:val="zh-CN"/>
        </w:rPr>
        <w:t>。</w:t>
      </w:r>
      <w:r w:rsidR="0020193F" w:rsidRPr="0020193F">
        <w:rPr>
          <w:lang w:val="zh-CN"/>
        </w:rPr>
        <w:t xml:space="preserve"> </w:t>
      </w:r>
      <w:proofErr w:type="spellStart"/>
      <w:r w:rsidR="0020193F" w:rsidRPr="0020193F">
        <w:rPr>
          <w:lang w:val="zh-CN"/>
        </w:rPr>
        <w:t>请您们不要和家庭医生或全国保健服务联系</w:t>
      </w:r>
      <w:proofErr w:type="spellEnd"/>
      <w:r w:rsidR="0020193F" w:rsidRPr="0020193F">
        <w:rPr>
          <w:lang w:val="zh-CN"/>
        </w:rPr>
        <w:t>。</w:t>
      </w:r>
      <w:r w:rsidR="0020193F" w:rsidRPr="0020193F">
        <w:rPr>
          <w:lang w:val="zh-CN"/>
        </w:rPr>
        <w:t xml:space="preserve"> </w:t>
      </w:r>
      <w:proofErr w:type="spellStart"/>
      <w:r>
        <w:rPr>
          <w:lang w:val="zh-CN"/>
        </w:rPr>
        <w:t>当轮到您们</w:t>
      </w:r>
      <w:r w:rsidR="0020193F" w:rsidRPr="0020193F">
        <w:rPr>
          <w:lang w:val="zh-CN"/>
        </w:rPr>
        <w:t>接受注射时，我们会主动和您们联系的</w:t>
      </w:r>
      <w:proofErr w:type="spellEnd"/>
      <w:r w:rsidR="0020193F" w:rsidRPr="0020193F">
        <w:rPr>
          <w:lang w:val="zh-CN"/>
        </w:rPr>
        <w:t>。</w:t>
      </w:r>
      <w:r w:rsidR="0020193F" w:rsidRPr="0020193F">
        <w:rPr>
          <w:lang w:val="zh-CN"/>
        </w:rPr>
        <w:t xml:space="preserve"> </w:t>
      </w:r>
      <w:proofErr w:type="spellStart"/>
      <w:r w:rsidR="0020193F" w:rsidRPr="0020193F">
        <w:rPr>
          <w:lang w:val="zh-CN"/>
        </w:rPr>
        <w:t>全国保健服务</w:t>
      </w:r>
      <w:proofErr w:type="spellEnd"/>
      <w:r>
        <w:rPr>
          <w:rFonts w:hint="eastAsia"/>
          <w:lang w:val="zh-CN" w:eastAsia="zh-CN"/>
        </w:rPr>
        <w:t>将</w:t>
      </w:r>
      <w:proofErr w:type="spellStart"/>
      <w:r>
        <w:rPr>
          <w:lang w:val="zh-CN"/>
        </w:rPr>
        <w:t>依照政府的时间表</w:t>
      </w:r>
      <w:proofErr w:type="spellEnd"/>
      <w:r>
        <w:rPr>
          <w:lang w:val="zh-CN"/>
        </w:rPr>
        <w:t>，</w:t>
      </w:r>
      <w:r>
        <w:rPr>
          <w:rFonts w:hint="eastAsia"/>
          <w:lang w:val="zh-CN" w:eastAsia="zh-CN"/>
        </w:rPr>
        <w:t>依次</w:t>
      </w:r>
      <w:r w:rsidR="0020193F" w:rsidRPr="0020193F">
        <w:rPr>
          <w:lang w:val="zh-CN"/>
        </w:rPr>
        <w:t>替</w:t>
      </w:r>
      <w:r>
        <w:rPr>
          <w:rFonts w:hint="eastAsia"/>
          <w:lang w:val="zh-CN" w:eastAsia="zh-CN"/>
        </w:rPr>
        <w:t>所有</w:t>
      </w:r>
      <w:proofErr w:type="spellStart"/>
      <w:r w:rsidR="0020193F" w:rsidRPr="0020193F">
        <w:rPr>
          <w:lang w:val="zh-CN"/>
        </w:rPr>
        <w:t>市民进行注射，我们中间的长者及最脆弱之市民，以及健康及社会护理人员，将获优先</w:t>
      </w:r>
      <w:r w:rsidRPr="0020193F">
        <w:rPr>
          <w:lang w:val="zh-CN"/>
        </w:rPr>
        <w:t>安排</w:t>
      </w:r>
      <w:r w:rsidR="0020193F" w:rsidRPr="0020193F">
        <w:rPr>
          <w:lang w:val="zh-CN"/>
        </w:rPr>
        <w:t>注射</w:t>
      </w:r>
      <w:proofErr w:type="spellEnd"/>
      <w:r w:rsidR="0020193F" w:rsidRPr="0020193F">
        <w:rPr>
          <w:lang w:val="zh-CN"/>
        </w:rPr>
        <w:t>。</w:t>
      </w:r>
      <w:r w:rsidR="0020193F" w:rsidRPr="0020193F">
        <w:rPr>
          <w:lang w:val="zh-CN"/>
        </w:rPr>
        <w:t xml:space="preserve"> </w:t>
      </w:r>
      <w:proofErr w:type="spellStart"/>
      <w:r w:rsidR="0020193F" w:rsidRPr="00B21288">
        <w:rPr>
          <w:color w:val="000000" w:themeColor="text1"/>
          <w:lang w:val="zh-CN"/>
        </w:rPr>
        <w:t>萨塞克斯健康护理网站</w:t>
      </w:r>
      <w:hyperlink r:id="rId7" w:history="1">
        <w:r w:rsidR="0020193F" w:rsidRPr="009E0493">
          <w:rPr>
            <w:rStyle w:val="Hyperlink"/>
            <w:b/>
            <w:bCs/>
            <w:lang w:val="zh-CN"/>
          </w:rPr>
          <w:t>提供许多</w:t>
        </w:r>
        <w:proofErr w:type="spellEnd"/>
        <w:r w:rsidRPr="009E0493">
          <w:rPr>
            <w:rStyle w:val="Hyperlink"/>
            <w:rFonts w:hint="eastAsia"/>
            <w:b/>
            <w:bCs/>
            <w:lang w:val="zh-CN" w:eastAsia="zh-CN"/>
          </w:rPr>
          <w:t>有关问题解答</w:t>
        </w:r>
      </w:hyperlink>
      <w:r>
        <w:rPr>
          <w:rFonts w:hint="eastAsia"/>
          <w:lang w:val="zh-CN" w:eastAsia="zh-CN"/>
        </w:rPr>
        <w:t>，</w:t>
      </w:r>
      <w:proofErr w:type="spellStart"/>
      <w:r w:rsidR="0020193F" w:rsidRPr="0020193F">
        <w:rPr>
          <w:lang w:val="zh-CN"/>
        </w:rPr>
        <w:t>供大众参考</w:t>
      </w:r>
      <w:proofErr w:type="spellEnd"/>
      <w:r w:rsidR="0020193F" w:rsidRPr="0020193F">
        <w:rPr>
          <w:lang w:val="zh-CN"/>
        </w:rPr>
        <w:t xml:space="preserve">.  </w:t>
      </w:r>
    </w:p>
    <w:p w14:paraId="2C3E7AB3" w14:textId="77777777" w:rsidR="0020193F" w:rsidRPr="0020193F" w:rsidRDefault="0020193F" w:rsidP="0020193F">
      <w:pPr>
        <w:rPr>
          <w:b/>
          <w:bCs/>
        </w:rPr>
      </w:pPr>
      <w:proofErr w:type="spellStart"/>
      <w:r w:rsidRPr="0020193F">
        <w:rPr>
          <w:b/>
          <w:bCs/>
          <w:lang w:val="zh-CN"/>
        </w:rPr>
        <w:t>请继续尽忠职守，防止病毒蔓延</w:t>
      </w:r>
      <w:proofErr w:type="spellEnd"/>
    </w:p>
    <w:p w14:paraId="2C3E7AB4" w14:textId="2F99B25F" w:rsidR="0020193F" w:rsidRPr="0020193F" w:rsidRDefault="0020193F" w:rsidP="0020193F">
      <w:proofErr w:type="spellStart"/>
      <w:r w:rsidRPr="0020193F">
        <w:rPr>
          <w:lang w:val="zh-CN"/>
        </w:rPr>
        <w:t>英国首相在</w:t>
      </w:r>
      <w:proofErr w:type="spellEnd"/>
      <w:r w:rsidRPr="0020193F">
        <w:rPr>
          <w:lang w:val="zh-CN"/>
        </w:rPr>
        <w:t xml:space="preserve"> 1 </w:t>
      </w:r>
      <w:r w:rsidRPr="0020193F">
        <w:rPr>
          <w:lang w:val="zh-CN"/>
        </w:rPr>
        <w:t>月</w:t>
      </w:r>
      <w:r w:rsidRPr="0020193F">
        <w:rPr>
          <w:lang w:val="zh-CN"/>
        </w:rPr>
        <w:t xml:space="preserve"> 27 </w:t>
      </w:r>
      <w:proofErr w:type="spellStart"/>
      <w:r w:rsidRPr="0020193F">
        <w:rPr>
          <w:lang w:val="zh-CN"/>
        </w:rPr>
        <w:t>日（星期三）宣布目前的疫情封锁将延续到起码三月份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在此期间，病毒蔓延的危机仍然存在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  <w:proofErr w:type="spellStart"/>
      <w:r w:rsidRPr="0020193F">
        <w:rPr>
          <w:lang w:val="zh-CN"/>
        </w:rPr>
        <w:t>我们所有人仍需遵守</w:t>
      </w:r>
      <w:hyperlink r:id="rId8" w:history="1">
        <w:r w:rsidRPr="009E0493">
          <w:rPr>
            <w:rStyle w:val="Hyperlink"/>
            <w:b/>
            <w:bCs/>
            <w:lang w:val="zh-CN"/>
          </w:rPr>
          <w:t>英国政府之全国防疫封锁规定</w:t>
        </w:r>
      </w:hyperlink>
      <w:r w:rsidRPr="0020193F">
        <w:rPr>
          <w:lang w:val="zh-CN"/>
        </w:rPr>
        <w:t>，留在家中，这是至关重要的</w:t>
      </w:r>
      <w:proofErr w:type="spellEnd"/>
      <w:r w:rsidRPr="0020193F">
        <w:rPr>
          <w:lang w:val="zh-CN"/>
        </w:rPr>
        <w:t>。</w:t>
      </w:r>
      <w:r w:rsidRPr="0020193F">
        <w:rPr>
          <w:lang w:val="zh-CN"/>
        </w:rPr>
        <w:t xml:space="preserve"> </w:t>
      </w:r>
      <w:proofErr w:type="spellStart"/>
      <w:r w:rsidR="008B43CA">
        <w:rPr>
          <w:lang w:val="zh-CN"/>
        </w:rPr>
        <w:t>每当我们因基本</w:t>
      </w:r>
      <w:proofErr w:type="spellEnd"/>
      <w:r w:rsidR="008B43CA">
        <w:rPr>
          <w:rFonts w:hint="eastAsia"/>
          <w:lang w:val="zh-CN" w:eastAsia="zh-CN"/>
        </w:rPr>
        <w:t>生活所</w:t>
      </w:r>
      <w:proofErr w:type="spellStart"/>
      <w:r w:rsidR="008B43CA">
        <w:rPr>
          <w:lang w:val="zh-CN"/>
        </w:rPr>
        <w:t>需</w:t>
      </w:r>
      <w:r w:rsidRPr="0020193F">
        <w:rPr>
          <w:lang w:val="zh-CN"/>
        </w:rPr>
        <w:t>离家外出，请必须履行</w:t>
      </w:r>
      <w:proofErr w:type="spellEnd"/>
      <w:r w:rsidRPr="0020193F">
        <w:rPr>
          <w:lang w:val="zh-CN"/>
        </w:rPr>
        <w:t xml:space="preserve"> “</w:t>
      </w:r>
      <w:proofErr w:type="spellStart"/>
      <w:r w:rsidRPr="0020193F">
        <w:rPr>
          <w:lang w:val="zh-CN"/>
        </w:rPr>
        <w:t>洗手、戴口罩、保持身体距离</w:t>
      </w:r>
      <w:proofErr w:type="spellEnd"/>
      <w:r w:rsidRPr="0020193F">
        <w:rPr>
          <w:lang w:val="zh-CN"/>
        </w:rPr>
        <w:t xml:space="preserve">” </w:t>
      </w:r>
      <w:proofErr w:type="spellStart"/>
      <w:r w:rsidRPr="0020193F">
        <w:rPr>
          <w:lang w:val="zh-CN"/>
        </w:rPr>
        <w:t>的防疫指引，尽管您已接受防疫注射</w:t>
      </w:r>
      <w:proofErr w:type="spellEnd"/>
      <w:r w:rsidRPr="0020193F">
        <w:rPr>
          <w:lang w:val="zh-CN"/>
        </w:rPr>
        <w:t>。</w:t>
      </w:r>
    </w:p>
    <w:p w14:paraId="2C3E7AB5" w14:textId="77777777" w:rsidR="0020193F" w:rsidRPr="0020193F" w:rsidRDefault="0020193F" w:rsidP="0020193F"/>
    <w:p w14:paraId="2C3E7AB6" w14:textId="38DCC7B5" w:rsidR="0020193F" w:rsidRPr="0020193F" w:rsidRDefault="0020193F" w:rsidP="00905DDE">
      <w:pPr>
        <w:pStyle w:val="ListParagraph"/>
        <w:numPr>
          <w:ilvl w:val="0"/>
          <w:numId w:val="2"/>
        </w:numPr>
      </w:pPr>
      <w:proofErr w:type="spellStart"/>
      <w:r w:rsidRPr="00905DDE">
        <w:rPr>
          <w:lang w:val="zh-CN"/>
        </w:rPr>
        <w:t>当发现自己出现任何</w:t>
      </w:r>
      <w:hyperlink r:id="rId9" w:history="1">
        <w:r w:rsidRPr="004279B4">
          <w:rPr>
            <w:rStyle w:val="Hyperlink"/>
            <w:b/>
            <w:bCs/>
            <w:lang w:val="zh-CN"/>
          </w:rPr>
          <w:t>与新冠有关之病征</w:t>
        </w:r>
        <w:proofErr w:type="spellEnd"/>
      </w:hyperlink>
      <w:r w:rsidRPr="00905DDE">
        <w:rPr>
          <w:lang w:val="zh-CN"/>
        </w:rPr>
        <w:t> –</w:t>
      </w:r>
      <w:proofErr w:type="spellStart"/>
      <w:r w:rsidRPr="00905DDE">
        <w:rPr>
          <w:lang w:val="zh-CN"/>
        </w:rPr>
        <w:t>尽管是非常轻微症状</w:t>
      </w:r>
      <w:proofErr w:type="spellEnd"/>
      <w:r w:rsidRPr="00905DDE">
        <w:rPr>
          <w:lang w:val="zh-CN"/>
        </w:rPr>
        <w:t xml:space="preserve"> – </w:t>
      </w:r>
      <w:r w:rsidR="00416047">
        <w:rPr>
          <w:b/>
          <w:bCs/>
          <w:color w:val="4472C4" w:themeColor="accent1"/>
          <w:lang w:val="zh-CN"/>
        </w:rPr>
        <w:fldChar w:fldCharType="begin"/>
      </w:r>
      <w:r w:rsidR="00416047">
        <w:rPr>
          <w:b/>
          <w:bCs/>
          <w:color w:val="4472C4" w:themeColor="accent1"/>
          <w:lang w:val="zh-CN"/>
        </w:rPr>
        <w:instrText xml:space="preserve"> HYPERLINK "https://www.gov.uk/get-coronavirus-test" </w:instrText>
      </w:r>
      <w:r w:rsidR="00416047">
        <w:rPr>
          <w:b/>
          <w:bCs/>
          <w:color w:val="4472C4" w:themeColor="accent1"/>
          <w:lang w:val="zh-CN"/>
        </w:rPr>
      </w:r>
      <w:r w:rsidR="00416047">
        <w:rPr>
          <w:b/>
          <w:bCs/>
          <w:color w:val="4472C4" w:themeColor="accent1"/>
          <w:lang w:val="zh-CN"/>
        </w:rPr>
        <w:fldChar w:fldCharType="separate"/>
      </w:r>
      <w:proofErr w:type="spellStart"/>
      <w:r w:rsidRPr="00416047">
        <w:rPr>
          <w:rStyle w:val="Hyperlink"/>
          <w:b/>
          <w:bCs/>
          <w:lang w:val="zh-CN"/>
        </w:rPr>
        <w:t>应马上申请接受检测</w:t>
      </w:r>
      <w:proofErr w:type="spellEnd"/>
      <w:r w:rsidR="00416047">
        <w:rPr>
          <w:b/>
          <w:bCs/>
          <w:color w:val="4472C4" w:themeColor="accent1"/>
          <w:lang w:val="zh-CN"/>
        </w:rPr>
        <w:fldChar w:fldCharType="end"/>
      </w:r>
      <w:r w:rsidRPr="00905DDE">
        <w:rPr>
          <w:lang w:val="zh-CN"/>
        </w:rPr>
        <w:t xml:space="preserve">  </w:t>
      </w:r>
      <w:hyperlink r:id="rId10" w:history="1">
        <w:r w:rsidRPr="00905DDE">
          <w:rPr>
            <w:rStyle w:val="Hyperlink"/>
            <w:u w:val="none"/>
            <w:lang w:val="zh-CN"/>
          </w:rPr>
          <w:t> </w:t>
        </w:r>
      </w:hyperlink>
      <w:proofErr w:type="spellStart"/>
      <w:r w:rsidRPr="00905DDE">
        <w:rPr>
          <w:lang w:val="zh-CN"/>
        </w:rPr>
        <w:t>和您的同住人士进行</w:t>
      </w:r>
      <w:proofErr w:type="spellEnd"/>
      <w:r w:rsidRPr="00905DDE">
        <w:rPr>
          <w:lang w:val="zh-CN"/>
        </w:rPr>
        <w:t xml:space="preserve">  "</w:t>
      </w:r>
      <w:r w:rsidR="008266A4">
        <w:rPr>
          <w:b/>
          <w:bCs/>
          <w:color w:val="4472C4" w:themeColor="accent1"/>
          <w:lang w:val="zh-CN"/>
        </w:rPr>
        <w:fldChar w:fldCharType="begin"/>
      </w:r>
      <w:r w:rsidR="008266A4">
        <w:rPr>
          <w:b/>
          <w:bCs/>
          <w:color w:val="4472C4" w:themeColor="accent1"/>
          <w:lang w:val="zh-CN"/>
        </w:rPr>
        <w:instrText xml:space="preserve"> HYPERLINK "https://www.nhs.uk/conditions/coronavirus-covid-19/self-isolation-and-treatment/when-to-self-isolate-and-what-to-do/" </w:instrText>
      </w:r>
      <w:r w:rsidR="008266A4">
        <w:rPr>
          <w:b/>
          <w:bCs/>
          <w:color w:val="4472C4" w:themeColor="accent1"/>
          <w:lang w:val="zh-CN"/>
        </w:rPr>
      </w:r>
      <w:r w:rsidR="008266A4">
        <w:rPr>
          <w:b/>
          <w:bCs/>
          <w:color w:val="4472C4" w:themeColor="accent1"/>
          <w:lang w:val="zh-CN"/>
        </w:rPr>
        <w:fldChar w:fldCharType="separate"/>
      </w:r>
      <w:proofErr w:type="spellStart"/>
      <w:r w:rsidRPr="008266A4">
        <w:rPr>
          <w:rStyle w:val="Hyperlink"/>
          <w:b/>
          <w:bCs/>
          <w:lang w:val="zh-CN"/>
        </w:rPr>
        <w:t>自我隔离</w:t>
      </w:r>
      <w:proofErr w:type="spellEnd"/>
      <w:r w:rsidR="008266A4">
        <w:rPr>
          <w:b/>
          <w:bCs/>
          <w:color w:val="4472C4" w:themeColor="accent1"/>
          <w:lang w:val="zh-CN"/>
        </w:rPr>
        <w:fldChar w:fldCharType="end"/>
      </w:r>
      <w:r w:rsidRPr="00905DDE">
        <w:rPr>
          <w:lang w:val="zh-CN"/>
        </w:rPr>
        <w:t xml:space="preserve"> " </w:t>
      </w:r>
      <w:hyperlink r:id="rId11" w:history="1"/>
      <w:r w:rsidRPr="00905DDE">
        <w:rPr>
          <w:lang w:val="zh-CN"/>
        </w:rPr>
        <w:t xml:space="preserve"> </w:t>
      </w:r>
      <w:bookmarkEnd w:id="0"/>
    </w:p>
    <w:p w14:paraId="2C3E7AB7" w14:textId="77777777" w:rsidR="008664AF" w:rsidRDefault="008664AF"/>
    <w:sectPr w:rsidR="008664AF" w:rsidSect="002D342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197"/>
    <w:multiLevelType w:val="hybridMultilevel"/>
    <w:tmpl w:val="A11C3DD8"/>
    <w:lvl w:ilvl="0" w:tplc="7DD03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42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4C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0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4C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CD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B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0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84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7090"/>
    <w:multiLevelType w:val="hybridMultilevel"/>
    <w:tmpl w:val="47E4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F"/>
    <w:rsid w:val="0005010A"/>
    <w:rsid w:val="001342B2"/>
    <w:rsid w:val="00200F5E"/>
    <w:rsid w:val="0020193F"/>
    <w:rsid w:val="0029359F"/>
    <w:rsid w:val="002D3420"/>
    <w:rsid w:val="00356E74"/>
    <w:rsid w:val="003632DB"/>
    <w:rsid w:val="00416047"/>
    <w:rsid w:val="004279B4"/>
    <w:rsid w:val="0078393C"/>
    <w:rsid w:val="008266A4"/>
    <w:rsid w:val="008664AF"/>
    <w:rsid w:val="008A7A8A"/>
    <w:rsid w:val="008B43CA"/>
    <w:rsid w:val="00905DDE"/>
    <w:rsid w:val="009310C7"/>
    <w:rsid w:val="009E0493"/>
    <w:rsid w:val="00AD5569"/>
    <w:rsid w:val="00B21288"/>
    <w:rsid w:val="00D55768"/>
    <w:rsid w:val="00E304CF"/>
    <w:rsid w:val="00E30CE1"/>
    <w:rsid w:val="00F11156"/>
    <w:rsid w:val="00F61978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7AA6"/>
  <w15:chartTrackingRefBased/>
  <w15:docId w15:val="{1D34E897-39D6-F140-9742-0CD0ABE9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D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9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93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0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ational-lockdown-stay-at-home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sussexhealthandcare.uk/keepsussexsafe/sussex-covid-19-vaccination-programme/faqs-about-the-covid-19-vaccine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conditions/coronavirus-covid-19/self-isolation-and-treatment/when-to-self-isolate-and-what-to-d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et-coronavirus-tes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467C2-6EB8-4A48-93BB-A5DBE64D386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3cf402d-2328-47ea-9d7e-cfc91c5a237d"/>
    <ds:schemaRef ds:uri="00731310-af24-4621-a7db-8d1a8220f1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82E0-C15E-4B34-A622-7FE03F24C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30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https://www.gov.uk/get-coronavirus-test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https://www.gov.uk/guidance/national-lockdown-stay-at-home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https://www.sussexhealthandcare.uk/keepsussexsafe/sussex-covid-19-vaccination-programme/faqs-about-the-covid-19-vaccine/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Translations</dc:creator>
  <cp:keywords/>
  <cp:lastModifiedBy>Translations</cp:lastModifiedBy>
  <cp:revision>7</cp:revision>
  <cp:lastPrinted>1900-01-01T00:00:00Z</cp:lastPrinted>
  <dcterms:created xsi:type="dcterms:W3CDTF">2021-01-29T19:36:00Z</dcterms:created>
  <dcterms:modified xsi:type="dcterms:W3CDTF">2021-01-29T19:39:00Z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