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632C0F">
        <w:rPr>
          <w:rFonts w:ascii="Arial" w:hAnsi="Arial" w:cs="Arial"/>
          <w:color w:val="000000"/>
          <w:szCs w:val="24"/>
        </w:rPr>
        <w:t>622</w:t>
      </w:r>
    </w:p>
    <w:p w:rsidR="00134FB7" w:rsidRPr="0093105B" w:rsidRDefault="0093105B" w:rsidP="00134FB7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r w:rsidR="000625AB">
        <w:rPr>
          <w:rFonts w:ascii="Arial" w:hAnsi="Arial" w:cs="Arial"/>
          <w:color w:val="000000"/>
          <w:szCs w:val="24"/>
        </w:rPr>
        <w:t xml:space="preserve">Off A270 – </w:t>
      </w:r>
      <w:proofErr w:type="spellStart"/>
      <w:r w:rsidR="000625AB">
        <w:rPr>
          <w:rFonts w:ascii="Arial" w:hAnsi="Arial" w:cs="Arial"/>
          <w:color w:val="000000"/>
          <w:szCs w:val="24"/>
        </w:rPr>
        <w:t>Stanmer</w:t>
      </w:r>
      <w:proofErr w:type="spellEnd"/>
      <w:r w:rsidR="000625AB">
        <w:rPr>
          <w:rFonts w:ascii="Arial" w:hAnsi="Arial" w:cs="Arial"/>
          <w:color w:val="000000"/>
          <w:szCs w:val="24"/>
        </w:rPr>
        <w:t xml:space="preserve"> Park access road outside Lower Lodge</w:t>
      </w:r>
    </w:p>
    <w:p w:rsidR="00383BEB" w:rsidRDefault="00383BEB" w:rsidP="0093105B">
      <w:pPr>
        <w:rPr>
          <w:rFonts w:ascii="Arial" w:hAnsi="Arial" w:cs="Arial"/>
          <w:color w:val="000000"/>
          <w:szCs w:val="24"/>
        </w:rPr>
      </w:pPr>
    </w:p>
    <w:p w:rsidR="000A10EA" w:rsidRPr="000A10EA" w:rsidRDefault="000A10EA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0A10EA" w:rsidRDefault="000625AB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990975" cy="337698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337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3A0B08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2765D4" w:rsidRDefault="002765D4" w:rsidP="00E2678C">
      <w:pPr>
        <w:rPr>
          <w:rFonts w:ascii="Georgia" w:hAnsi="Georgia" w:cs="Arial"/>
          <w:b/>
          <w:color w:val="000000"/>
          <w:szCs w:val="24"/>
        </w:rPr>
      </w:pPr>
    </w:p>
    <w:p w:rsidR="008F1837" w:rsidRDefault="00125B50" w:rsidP="008F1837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63F3DB38" wp14:editId="02954532">
            <wp:extent cx="5162550" cy="30670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65D4" w:rsidRDefault="002765D4" w:rsidP="001A56D7">
      <w:pPr>
        <w:jc w:val="center"/>
        <w:rPr>
          <w:rFonts w:ascii="Georgia" w:hAnsi="Georgia" w:cs="Arial"/>
          <w:b/>
          <w:noProof/>
          <w:color w:val="000000"/>
          <w:szCs w:val="24"/>
          <w:lang w:eastAsia="en-GB"/>
        </w:rPr>
      </w:pPr>
    </w:p>
    <w:p w:rsidR="002765D4" w:rsidRDefault="002765D4" w:rsidP="00E2678C">
      <w:pPr>
        <w:rPr>
          <w:rFonts w:ascii="Georgia" w:hAnsi="Georgia" w:cs="Arial"/>
          <w:b/>
          <w:color w:val="000000"/>
          <w:szCs w:val="24"/>
        </w:rPr>
      </w:pPr>
    </w:p>
    <w:p w:rsidR="00D43B4D" w:rsidRPr="00E2678C" w:rsidRDefault="00D43B4D" w:rsidP="00E2678C">
      <w:pPr>
        <w:rPr>
          <w:rFonts w:ascii="Georgia" w:hAnsi="Georgia" w:cs="Arial"/>
          <w:b/>
          <w:color w:val="000000"/>
          <w:szCs w:val="24"/>
        </w:rPr>
      </w:pP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2765D4">
        <w:rPr>
          <w:rFonts w:ascii="Georgia" w:hAnsi="Georgia" w:cs="Arial"/>
          <w:b/>
          <w:color w:val="000000"/>
          <w:szCs w:val="24"/>
        </w:rPr>
        <w:t xml:space="preserve"> </w:t>
      </w:r>
      <w:r w:rsidR="00DE4711">
        <w:rPr>
          <w:rFonts w:ascii="Georgia" w:hAnsi="Georgia" w:cs="Arial"/>
          <w:b/>
          <w:color w:val="000000"/>
          <w:szCs w:val="24"/>
        </w:rPr>
        <w:t xml:space="preserve">for </w:t>
      </w:r>
      <w:r w:rsidR="003A0B08">
        <w:rPr>
          <w:rFonts w:ascii="Georgia" w:hAnsi="Georgia" w:cs="Arial"/>
          <w:b/>
          <w:color w:val="000000"/>
          <w:szCs w:val="24"/>
        </w:rPr>
        <w:t>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D43B4D" w:rsidRDefault="00D43B4D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Pr="000A10EA" w:rsidRDefault="00125B50" w:rsidP="00383BEB">
      <w:pPr>
        <w:jc w:val="center"/>
      </w:pPr>
      <w:r>
        <w:rPr>
          <w:noProof/>
          <w:lang w:eastAsia="en-GB"/>
        </w:rPr>
        <w:drawing>
          <wp:inline distT="0" distB="0" distL="0" distR="0" wp14:anchorId="094E5A7A" wp14:editId="5DF56223">
            <wp:extent cx="5143500" cy="31623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 w:rsidR="009C476F">
        <w:rPr>
          <w:rFonts w:ascii="Arial" w:hAnsi="Arial" w:cs="Arial"/>
          <w:color w:val="000000"/>
          <w:szCs w:val="24"/>
        </w:rPr>
        <w:t xml:space="preserve">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9C476F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0625AB" w:rsidP="000625AB">
      <w:pPr>
        <w:tabs>
          <w:tab w:val="left" w:pos="5610"/>
        </w:tabs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ab/>
      </w:r>
    </w:p>
    <w:p w:rsidR="0036114E" w:rsidRDefault="0036114E" w:rsidP="0036114E">
      <w:pPr>
        <w:rPr>
          <w:rFonts w:ascii="Arial" w:hAnsi="Arial" w:cs="Arial"/>
          <w:color w:val="000000"/>
          <w:szCs w:val="24"/>
        </w:rPr>
      </w:pPr>
    </w:p>
    <w:p w:rsidR="00150520" w:rsidRPr="000625AB" w:rsidRDefault="00150520" w:rsidP="000625AB">
      <w:pPr>
        <w:rPr>
          <w:rFonts w:ascii="Arial" w:hAnsi="Arial" w:cs="Arial"/>
          <w:color w:val="000000"/>
          <w:szCs w:val="24"/>
        </w:rPr>
      </w:pPr>
      <w:bookmarkStart w:id="0" w:name="_GoBack"/>
      <w:bookmarkEnd w:id="0"/>
    </w:p>
    <w:sectPr w:rsidR="00150520" w:rsidRPr="000625A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B0" w:rsidRDefault="002573B0">
      <w:r>
        <w:separator/>
      </w:r>
    </w:p>
  </w:endnote>
  <w:endnote w:type="continuationSeparator" w:id="0">
    <w:p w:rsidR="002573B0" w:rsidRDefault="0025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B0" w:rsidRDefault="002573B0">
      <w:r>
        <w:separator/>
      </w:r>
    </w:p>
  </w:footnote>
  <w:footnote w:type="continuationSeparator" w:id="0">
    <w:p w:rsidR="002573B0" w:rsidRDefault="0025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5C7F4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5C7F4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5C7F4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82B03"/>
    <w:multiLevelType w:val="hybridMultilevel"/>
    <w:tmpl w:val="8134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6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5"/>
  </w:num>
  <w:num w:numId="15">
    <w:abstractNumId w:val="14"/>
  </w:num>
  <w:num w:numId="16">
    <w:abstractNumId w:val="18"/>
  </w:num>
  <w:num w:numId="17">
    <w:abstractNumId w:val="17"/>
  </w:num>
  <w:num w:numId="18">
    <w:abstractNumId w:val="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625AB"/>
    <w:rsid w:val="00091726"/>
    <w:rsid w:val="000946DB"/>
    <w:rsid w:val="000A10EA"/>
    <w:rsid w:val="000C2EE2"/>
    <w:rsid w:val="000D31FB"/>
    <w:rsid w:val="000E3F8C"/>
    <w:rsid w:val="000F42CE"/>
    <w:rsid w:val="00117240"/>
    <w:rsid w:val="0012592A"/>
    <w:rsid w:val="00125B50"/>
    <w:rsid w:val="00134FB7"/>
    <w:rsid w:val="001470EF"/>
    <w:rsid w:val="00150520"/>
    <w:rsid w:val="00183984"/>
    <w:rsid w:val="001942C9"/>
    <w:rsid w:val="001A56D7"/>
    <w:rsid w:val="001D3C5D"/>
    <w:rsid w:val="001E708C"/>
    <w:rsid w:val="002573B0"/>
    <w:rsid w:val="002765D4"/>
    <w:rsid w:val="00284FFE"/>
    <w:rsid w:val="002B19C3"/>
    <w:rsid w:val="002C6568"/>
    <w:rsid w:val="0036114E"/>
    <w:rsid w:val="00383BEB"/>
    <w:rsid w:val="003A0B08"/>
    <w:rsid w:val="003A61CC"/>
    <w:rsid w:val="004202A1"/>
    <w:rsid w:val="0042099D"/>
    <w:rsid w:val="004258D0"/>
    <w:rsid w:val="00482BD1"/>
    <w:rsid w:val="004A4CC9"/>
    <w:rsid w:val="004B1946"/>
    <w:rsid w:val="004B6F3B"/>
    <w:rsid w:val="004E16BF"/>
    <w:rsid w:val="004F50B1"/>
    <w:rsid w:val="0051427B"/>
    <w:rsid w:val="005179B9"/>
    <w:rsid w:val="00541A2C"/>
    <w:rsid w:val="005455E3"/>
    <w:rsid w:val="005E34E6"/>
    <w:rsid w:val="005F3FED"/>
    <w:rsid w:val="00632C0F"/>
    <w:rsid w:val="0066554B"/>
    <w:rsid w:val="00676A2C"/>
    <w:rsid w:val="0069098C"/>
    <w:rsid w:val="006B644D"/>
    <w:rsid w:val="007128AE"/>
    <w:rsid w:val="00716008"/>
    <w:rsid w:val="007301BB"/>
    <w:rsid w:val="00740059"/>
    <w:rsid w:val="007444CB"/>
    <w:rsid w:val="00754D8B"/>
    <w:rsid w:val="00767EBC"/>
    <w:rsid w:val="00782DC4"/>
    <w:rsid w:val="00785AF3"/>
    <w:rsid w:val="007B30A3"/>
    <w:rsid w:val="00826A0F"/>
    <w:rsid w:val="00831785"/>
    <w:rsid w:val="00833F7E"/>
    <w:rsid w:val="0087128D"/>
    <w:rsid w:val="00875E11"/>
    <w:rsid w:val="008818DF"/>
    <w:rsid w:val="0088370C"/>
    <w:rsid w:val="008A55EF"/>
    <w:rsid w:val="008B56FC"/>
    <w:rsid w:val="008F1837"/>
    <w:rsid w:val="0093105B"/>
    <w:rsid w:val="0098054B"/>
    <w:rsid w:val="00987732"/>
    <w:rsid w:val="009B4688"/>
    <w:rsid w:val="009B6464"/>
    <w:rsid w:val="009C476F"/>
    <w:rsid w:val="009E003A"/>
    <w:rsid w:val="009E4147"/>
    <w:rsid w:val="00A24B81"/>
    <w:rsid w:val="00A31DB8"/>
    <w:rsid w:val="00A90F41"/>
    <w:rsid w:val="00AA1E95"/>
    <w:rsid w:val="00AF56AE"/>
    <w:rsid w:val="00AF64F1"/>
    <w:rsid w:val="00B37A85"/>
    <w:rsid w:val="00B4420F"/>
    <w:rsid w:val="00B649E9"/>
    <w:rsid w:val="00BB09BE"/>
    <w:rsid w:val="00BB41D0"/>
    <w:rsid w:val="00C328AF"/>
    <w:rsid w:val="00C329D5"/>
    <w:rsid w:val="00C357AB"/>
    <w:rsid w:val="00C954F2"/>
    <w:rsid w:val="00CB6933"/>
    <w:rsid w:val="00CF156B"/>
    <w:rsid w:val="00D25985"/>
    <w:rsid w:val="00D40EE7"/>
    <w:rsid w:val="00D43B4D"/>
    <w:rsid w:val="00D62307"/>
    <w:rsid w:val="00D87F34"/>
    <w:rsid w:val="00DC40AB"/>
    <w:rsid w:val="00DE4711"/>
    <w:rsid w:val="00E04E90"/>
    <w:rsid w:val="00E2678C"/>
    <w:rsid w:val="00E64148"/>
    <w:rsid w:val="00E6429C"/>
    <w:rsid w:val="00ED1B0B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833F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B4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1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C4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833F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B4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1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C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622-data.x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622-data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(2014-2017)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'622-Summed'!$F$18:$F$29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'622-Summed'!$G$18:$G$29</c:f>
              <c:numCache>
                <c:formatCode>0</c:formatCode>
                <c:ptCount val="12"/>
                <c:pt idx="0">
                  <c:v>1402.75</c:v>
                </c:pt>
                <c:pt idx="1">
                  <c:v>1527.5</c:v>
                </c:pt>
                <c:pt idx="2">
                  <c:v>1386.75</c:v>
                </c:pt>
                <c:pt idx="3">
                  <c:v>1740</c:v>
                </c:pt>
                <c:pt idx="4">
                  <c:v>1766.75</c:v>
                </c:pt>
                <c:pt idx="5">
                  <c:v>1671.25</c:v>
                </c:pt>
                <c:pt idx="6">
                  <c:v>1624.5</c:v>
                </c:pt>
                <c:pt idx="7">
                  <c:v>1572</c:v>
                </c:pt>
                <c:pt idx="8">
                  <c:v>1651.75</c:v>
                </c:pt>
                <c:pt idx="9">
                  <c:v>1740.75</c:v>
                </c:pt>
                <c:pt idx="10">
                  <c:v>1590.5</c:v>
                </c:pt>
                <c:pt idx="11">
                  <c:v>1380.5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151168"/>
        <c:axId val="32519296"/>
      </c:lineChart>
      <c:catAx>
        <c:axId val="92151168"/>
        <c:scaling>
          <c:orientation val="minMax"/>
        </c:scaling>
        <c:delete val="0"/>
        <c:axPos val="b"/>
        <c:majorTickMark val="none"/>
        <c:minorTickMark val="none"/>
        <c:tickLblPos val="nextTo"/>
        <c:crossAx val="32519296"/>
        <c:crosses val="autoZero"/>
        <c:auto val="1"/>
        <c:lblAlgn val="ctr"/>
        <c:lblOffset val="100"/>
        <c:noMultiLvlLbl val="0"/>
      </c:catAx>
      <c:valAx>
        <c:axId val="3251929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</a:t>
                </a:r>
                <a:r>
                  <a:rPr lang="en-GB" baseline="0"/>
                  <a:t>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2151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(2014-2017)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'622-Summed'!$F$8:$F$11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'622-Summed'!$G$8:$G$11</c:f>
              <c:numCache>
                <c:formatCode>0</c:formatCode>
                <c:ptCount val="4"/>
                <c:pt idx="0">
                  <c:v>1490.2328767123288</c:v>
                </c:pt>
                <c:pt idx="1">
                  <c:v>1613.8219178082193</c:v>
                </c:pt>
                <c:pt idx="2">
                  <c:v>1608.8469945355191</c:v>
                </c:pt>
                <c:pt idx="3">
                  <c:v>1637.3890410958904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237056"/>
        <c:axId val="32238592"/>
      </c:lineChart>
      <c:catAx>
        <c:axId val="3223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2238592"/>
        <c:crosses val="autoZero"/>
        <c:auto val="1"/>
        <c:lblAlgn val="ctr"/>
        <c:lblOffset val="100"/>
        <c:noMultiLvlLbl val="0"/>
      </c:catAx>
      <c:valAx>
        <c:axId val="32238592"/>
        <c:scaling>
          <c:orientation val="minMax"/>
          <c:max val="2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2237056"/>
        <c:crosses val="autoZero"/>
        <c:crossBetween val="between"/>
        <c:majorUnit val="25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688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3</cp:revision>
  <cp:lastPrinted>2013-01-21T12:13:00Z</cp:lastPrinted>
  <dcterms:created xsi:type="dcterms:W3CDTF">2018-02-08T14:35:00Z</dcterms:created>
  <dcterms:modified xsi:type="dcterms:W3CDTF">2018-02-08T14:35:00Z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