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81" w:rsidRDefault="00A24B81" w:rsidP="0069098C">
      <w:pPr>
        <w:jc w:val="center"/>
        <w:rPr>
          <w:rFonts w:ascii="Arial" w:hAnsi="Arial" w:cs="Arial"/>
          <w:b/>
          <w:color w:val="000000"/>
        </w:rPr>
      </w:pPr>
    </w:p>
    <w:p w:rsidR="00A24B81" w:rsidRPr="0093105B" w:rsidRDefault="00091726" w:rsidP="0093105B">
      <w:pPr>
        <w:jc w:val="center"/>
        <w:rPr>
          <w:rFonts w:ascii="Georgia" w:hAnsi="Georgia" w:cs="Arial"/>
          <w:b/>
          <w:color w:val="000000"/>
          <w:sz w:val="32"/>
          <w:szCs w:val="32"/>
        </w:rPr>
      </w:pPr>
      <w:r>
        <w:rPr>
          <w:rFonts w:ascii="Georgia" w:hAnsi="Georgia" w:cs="Arial"/>
          <w:b/>
          <w:color w:val="000000"/>
          <w:sz w:val="32"/>
          <w:szCs w:val="32"/>
        </w:rPr>
        <w:t>Traffic</w:t>
      </w:r>
      <w:r w:rsidR="00383BEB">
        <w:rPr>
          <w:rFonts w:ascii="Georgia" w:hAnsi="Georgia" w:cs="Arial"/>
          <w:b/>
          <w:color w:val="000000"/>
          <w:sz w:val="32"/>
          <w:szCs w:val="32"/>
        </w:rPr>
        <w:t xml:space="preserve"> Counter </w:t>
      </w:r>
      <w:r w:rsidR="004A4CC9">
        <w:rPr>
          <w:rFonts w:ascii="Georgia" w:hAnsi="Georgia" w:cs="Arial"/>
          <w:b/>
          <w:color w:val="000000"/>
          <w:sz w:val="32"/>
          <w:szCs w:val="32"/>
        </w:rPr>
        <w:t>Information</w:t>
      </w:r>
    </w:p>
    <w:p w:rsidR="0093105B" w:rsidRDefault="0093105B" w:rsidP="0093105B">
      <w:pPr>
        <w:rPr>
          <w:rFonts w:ascii="Georgia" w:hAnsi="Georgia" w:cs="Arial"/>
          <w:b/>
          <w:color w:val="000000"/>
          <w:sz w:val="28"/>
          <w:szCs w:val="28"/>
        </w:rPr>
      </w:pPr>
    </w:p>
    <w:p w:rsidR="0093105B" w:rsidRPr="0093105B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No:</w:t>
      </w:r>
      <w:r w:rsidRPr="0093105B">
        <w:rPr>
          <w:rFonts w:ascii="Arial" w:hAnsi="Arial" w:cs="Arial"/>
          <w:color w:val="000000"/>
          <w:szCs w:val="24"/>
        </w:rPr>
        <w:tab/>
      </w:r>
      <w:r w:rsidRPr="0093105B">
        <w:rPr>
          <w:rFonts w:ascii="Arial" w:hAnsi="Arial" w:cs="Arial"/>
          <w:color w:val="000000"/>
          <w:szCs w:val="24"/>
        </w:rPr>
        <w:tab/>
      </w:r>
      <w:r w:rsidR="00091726">
        <w:rPr>
          <w:rFonts w:ascii="Arial" w:hAnsi="Arial" w:cs="Arial"/>
          <w:color w:val="000000"/>
          <w:szCs w:val="24"/>
        </w:rPr>
        <w:t>5</w:t>
      </w:r>
    </w:p>
    <w:p w:rsidR="00383BEB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Location:</w:t>
      </w:r>
      <w:r w:rsidRPr="0093105B">
        <w:rPr>
          <w:rFonts w:ascii="Arial" w:hAnsi="Arial" w:cs="Arial"/>
          <w:color w:val="000000"/>
          <w:szCs w:val="24"/>
        </w:rPr>
        <w:tab/>
      </w:r>
      <w:r w:rsidR="000A10EA" w:rsidRPr="000A10EA">
        <w:rPr>
          <w:rFonts w:ascii="Arial" w:hAnsi="Arial" w:cs="Arial"/>
          <w:color w:val="000000"/>
          <w:szCs w:val="24"/>
        </w:rPr>
        <w:t xml:space="preserve">A270 </w:t>
      </w:r>
      <w:smartTag w:uri="urn:schemas-microsoft-com:office:smarttags" w:element="Street">
        <w:smartTag w:uri="urn:schemas-microsoft-com:office:smarttags" w:element="address">
          <w:r w:rsidR="000A10EA" w:rsidRPr="000A10EA">
            <w:rPr>
              <w:rFonts w:ascii="Arial" w:hAnsi="Arial" w:cs="Arial"/>
              <w:color w:val="000000"/>
              <w:szCs w:val="24"/>
            </w:rPr>
            <w:t>Old Shoreham Rd</w:t>
          </w:r>
        </w:smartTag>
      </w:smartTag>
      <w:r w:rsidR="000A10EA" w:rsidRPr="000A10EA">
        <w:rPr>
          <w:rFonts w:ascii="Arial" w:hAnsi="Arial" w:cs="Arial"/>
          <w:color w:val="000000"/>
          <w:szCs w:val="24"/>
        </w:rPr>
        <w:t xml:space="preserve">, Hove west of </w:t>
      </w:r>
      <w:smartTag w:uri="urn:schemas-microsoft-com:office:smarttags" w:element="Street">
        <w:smartTag w:uri="urn:schemas-microsoft-com:office:smarttags" w:element="address">
          <w:r w:rsidR="000A10EA" w:rsidRPr="000A10EA">
            <w:rPr>
              <w:rFonts w:ascii="Arial" w:hAnsi="Arial" w:cs="Arial"/>
              <w:color w:val="000000"/>
              <w:szCs w:val="24"/>
            </w:rPr>
            <w:t>Benfield Cres</w:t>
          </w:r>
          <w:r w:rsidR="000A10EA">
            <w:rPr>
              <w:rFonts w:ascii="Arial" w:hAnsi="Arial" w:cs="Arial"/>
              <w:color w:val="000000"/>
              <w:szCs w:val="24"/>
            </w:rPr>
            <w:t>cent</w:t>
          </w:r>
        </w:smartTag>
      </w:smartTag>
    </w:p>
    <w:p w:rsidR="000A10EA" w:rsidRPr="000A10EA" w:rsidRDefault="000A10EA" w:rsidP="0093105B">
      <w:pPr>
        <w:rPr>
          <w:rFonts w:ascii="Arial" w:hAnsi="Arial" w:cs="Arial"/>
          <w:color w:val="000000"/>
          <w:szCs w:val="24"/>
        </w:rPr>
      </w:pPr>
    </w:p>
    <w:p w:rsidR="00383BEB" w:rsidRDefault="00383BEB" w:rsidP="00383BEB">
      <w:pPr>
        <w:rPr>
          <w:rFonts w:ascii="Arial" w:hAnsi="Arial" w:cs="Arial"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Location of counter:</w:t>
      </w:r>
    </w:p>
    <w:p w:rsidR="0093105B" w:rsidRDefault="0093105B" w:rsidP="0093105B">
      <w:pPr>
        <w:rPr>
          <w:rFonts w:ascii="Arial" w:hAnsi="Arial" w:cs="Arial"/>
          <w:color w:val="000000"/>
          <w:szCs w:val="24"/>
        </w:rPr>
      </w:pPr>
    </w:p>
    <w:p w:rsidR="00383BEB" w:rsidRPr="000A10EA" w:rsidRDefault="001A56D7" w:rsidP="000D31FB">
      <w:pPr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  <w:lang w:eastAsia="en-GB"/>
        </w:rPr>
        <w:drawing>
          <wp:inline distT="0" distB="0" distL="0" distR="0">
            <wp:extent cx="3200400" cy="3190875"/>
            <wp:effectExtent l="0" t="0" r="0" b="9525"/>
            <wp:docPr id="2" name="Picture 1" descr="A5 Old Shoreham R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5 Old Shoreham R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6B" w:rsidRDefault="00CF156B" w:rsidP="00383BEB">
      <w:pPr>
        <w:rPr>
          <w:rFonts w:ascii="Georgia" w:hAnsi="Georgia" w:cs="Arial"/>
          <w:b/>
          <w:color w:val="000000"/>
          <w:szCs w:val="24"/>
        </w:rPr>
      </w:pPr>
    </w:p>
    <w:p w:rsidR="00383BEB" w:rsidRDefault="005F3FED" w:rsidP="00E2678C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Average m</w:t>
      </w:r>
      <w:r w:rsidR="00383BEB">
        <w:rPr>
          <w:rFonts w:ascii="Georgia" w:hAnsi="Georgia" w:cs="Arial"/>
          <w:b/>
          <w:color w:val="000000"/>
          <w:szCs w:val="24"/>
        </w:rPr>
        <w:t>onth</w:t>
      </w:r>
      <w:r w:rsidR="001D3C5D">
        <w:rPr>
          <w:rFonts w:ascii="Georgia" w:hAnsi="Georgia" w:cs="Arial"/>
          <w:b/>
          <w:color w:val="000000"/>
          <w:szCs w:val="24"/>
        </w:rPr>
        <w:t xml:space="preserve">ly </w:t>
      </w:r>
      <w:r w:rsidR="00CF156B">
        <w:rPr>
          <w:rFonts w:ascii="Georgia" w:hAnsi="Georgia" w:cs="Arial"/>
          <w:b/>
          <w:color w:val="000000"/>
          <w:szCs w:val="24"/>
        </w:rPr>
        <w:t>counts</w:t>
      </w:r>
      <w:r w:rsidR="001D3C5D">
        <w:rPr>
          <w:rFonts w:ascii="Georgia" w:hAnsi="Georgia" w:cs="Arial"/>
          <w:b/>
          <w:color w:val="000000"/>
          <w:szCs w:val="24"/>
        </w:rPr>
        <w:t xml:space="preserve"> for past </w:t>
      </w:r>
      <w:r w:rsidR="002765D4">
        <w:rPr>
          <w:rFonts w:ascii="Georgia" w:hAnsi="Georgia" w:cs="Arial"/>
          <w:b/>
          <w:color w:val="000000"/>
          <w:szCs w:val="24"/>
        </w:rPr>
        <w:t>four</w:t>
      </w:r>
      <w:r>
        <w:rPr>
          <w:rFonts w:ascii="Georgia" w:hAnsi="Georgia" w:cs="Arial"/>
          <w:b/>
          <w:color w:val="000000"/>
          <w:szCs w:val="24"/>
        </w:rPr>
        <w:t xml:space="preserve"> years</w:t>
      </w:r>
      <w:r w:rsidR="00383BEB">
        <w:rPr>
          <w:rFonts w:ascii="Georgia" w:hAnsi="Georgia" w:cs="Arial"/>
          <w:b/>
          <w:color w:val="000000"/>
          <w:szCs w:val="24"/>
        </w:rPr>
        <w:t>:</w:t>
      </w:r>
    </w:p>
    <w:p w:rsidR="002765D4" w:rsidRDefault="002765D4" w:rsidP="00E2678C">
      <w:pPr>
        <w:rPr>
          <w:rFonts w:ascii="Georgia" w:hAnsi="Georgia" w:cs="Arial"/>
          <w:b/>
          <w:color w:val="000000"/>
          <w:szCs w:val="24"/>
        </w:rPr>
      </w:pPr>
    </w:p>
    <w:p w:rsidR="002765D4" w:rsidRDefault="003D2642" w:rsidP="001A56D7">
      <w:pPr>
        <w:jc w:val="center"/>
        <w:rPr>
          <w:rFonts w:ascii="Georgia" w:hAnsi="Georgia" w:cs="Arial"/>
          <w:b/>
          <w:noProof/>
          <w:color w:val="000000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67CE4853" wp14:editId="22E41478">
            <wp:extent cx="5943600" cy="3453130"/>
            <wp:effectExtent l="0" t="0" r="19050" b="1397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765D4" w:rsidRDefault="002765D4" w:rsidP="00E2678C">
      <w:pPr>
        <w:rPr>
          <w:rFonts w:ascii="Georgia" w:hAnsi="Georgia" w:cs="Arial"/>
          <w:b/>
          <w:color w:val="000000"/>
          <w:szCs w:val="24"/>
        </w:rPr>
      </w:pPr>
    </w:p>
    <w:p w:rsidR="00D43B4D" w:rsidRPr="00E2678C" w:rsidRDefault="00D43B4D" w:rsidP="00E2678C">
      <w:pPr>
        <w:rPr>
          <w:rFonts w:ascii="Georgia" w:hAnsi="Georgia" w:cs="Arial"/>
          <w:b/>
          <w:color w:val="000000"/>
          <w:szCs w:val="24"/>
        </w:rPr>
      </w:pPr>
    </w:p>
    <w:p w:rsidR="00383BEB" w:rsidRDefault="00CF156B" w:rsidP="00383BEB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br w:type="page"/>
      </w:r>
      <w:r w:rsidR="005F3FED">
        <w:rPr>
          <w:rFonts w:ascii="Georgia" w:hAnsi="Georgia" w:cs="Arial"/>
          <w:b/>
          <w:color w:val="000000"/>
          <w:szCs w:val="24"/>
        </w:rPr>
        <w:lastRenderedPageBreak/>
        <w:t>Average yearly counts</w:t>
      </w:r>
      <w:r w:rsidR="002765D4">
        <w:rPr>
          <w:rFonts w:ascii="Georgia" w:hAnsi="Georgia" w:cs="Arial"/>
          <w:b/>
          <w:color w:val="000000"/>
          <w:szCs w:val="24"/>
        </w:rPr>
        <w:t xml:space="preserve"> </w:t>
      </w:r>
      <w:r w:rsidR="00DE4711">
        <w:rPr>
          <w:rFonts w:ascii="Georgia" w:hAnsi="Georgia" w:cs="Arial"/>
          <w:b/>
          <w:color w:val="000000"/>
          <w:szCs w:val="24"/>
        </w:rPr>
        <w:t xml:space="preserve">for </w:t>
      </w:r>
      <w:r w:rsidR="002765D4">
        <w:rPr>
          <w:rFonts w:ascii="Georgia" w:hAnsi="Georgia" w:cs="Arial"/>
          <w:b/>
          <w:color w:val="000000"/>
          <w:szCs w:val="24"/>
        </w:rPr>
        <w:t>past four</w:t>
      </w:r>
      <w:r w:rsidR="00383BEB"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D43B4D" w:rsidRDefault="00D43B4D" w:rsidP="00383BEB">
      <w:pPr>
        <w:rPr>
          <w:rFonts w:ascii="Georgia" w:hAnsi="Georgia" w:cs="Arial"/>
          <w:b/>
          <w:color w:val="000000"/>
          <w:szCs w:val="24"/>
        </w:rPr>
      </w:pPr>
    </w:p>
    <w:p w:rsidR="004A4CC9" w:rsidRPr="000A10EA" w:rsidRDefault="003D2642" w:rsidP="00383BEB">
      <w:pPr>
        <w:jc w:val="center"/>
      </w:pPr>
      <w:r>
        <w:rPr>
          <w:noProof/>
          <w:lang w:eastAsia="en-GB"/>
        </w:rPr>
        <w:drawing>
          <wp:inline distT="0" distB="0" distL="0" distR="0" wp14:anchorId="3BF5982A" wp14:editId="3FE87682">
            <wp:extent cx="5943600" cy="3042285"/>
            <wp:effectExtent l="0" t="0" r="19050" b="2476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Information:</w:t>
      </w: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</w:p>
    <w:p w:rsidR="004A4CC9" w:rsidRPr="001D3C5D" w:rsidRDefault="004A4CC9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Data is </w:t>
      </w:r>
      <w:r w:rsidR="004E16BF">
        <w:rPr>
          <w:rFonts w:ascii="Arial" w:hAnsi="Arial" w:cs="Arial"/>
          <w:color w:val="000000"/>
          <w:szCs w:val="24"/>
        </w:rPr>
        <w:t>totalled</w:t>
      </w:r>
      <w:r>
        <w:rPr>
          <w:rFonts w:ascii="Arial" w:hAnsi="Arial" w:cs="Arial"/>
          <w:color w:val="000000"/>
          <w:szCs w:val="24"/>
        </w:rPr>
        <w:t xml:space="preserve"> for all directions</w:t>
      </w:r>
      <w:r w:rsidR="00831785">
        <w:rPr>
          <w:rFonts w:ascii="Arial" w:hAnsi="Arial" w:cs="Arial"/>
          <w:color w:val="000000"/>
          <w:szCs w:val="24"/>
        </w:rPr>
        <w:t xml:space="preserve"> of travel (</w:t>
      </w:r>
      <w:proofErr w:type="spellStart"/>
      <w:r w:rsidR="00831785">
        <w:rPr>
          <w:rFonts w:ascii="Arial" w:hAnsi="Arial" w:cs="Arial"/>
          <w:color w:val="000000"/>
          <w:szCs w:val="24"/>
        </w:rPr>
        <w:t>eg</w:t>
      </w:r>
      <w:proofErr w:type="spellEnd"/>
      <w:r>
        <w:rPr>
          <w:rFonts w:ascii="Arial" w:hAnsi="Arial" w:cs="Arial"/>
          <w:color w:val="000000"/>
          <w:szCs w:val="24"/>
        </w:rPr>
        <w:t xml:space="preserve"> both westbound and eastbound).</w:t>
      </w:r>
    </w:p>
    <w:p w:rsidR="004A4CC9" w:rsidRPr="001D3C5D" w:rsidRDefault="004A4CC9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All numbers represent average count of </w:t>
      </w:r>
      <w:r w:rsidR="00091726">
        <w:rPr>
          <w:rFonts w:ascii="Arial" w:hAnsi="Arial" w:cs="Arial"/>
          <w:color w:val="000000"/>
          <w:szCs w:val="24"/>
        </w:rPr>
        <w:t>traffic</w:t>
      </w:r>
      <w:r>
        <w:rPr>
          <w:rFonts w:ascii="Arial" w:hAnsi="Arial" w:cs="Arial"/>
          <w:color w:val="000000"/>
          <w:szCs w:val="24"/>
        </w:rPr>
        <w:t xml:space="preserve"> per day.</w:t>
      </w:r>
    </w:p>
    <w:p w:rsidR="0087128D" w:rsidRPr="00D62307" w:rsidRDefault="0087128D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Sometimes there is not enough information to account for all missing data.  Information on the procedures used for dealing with missing data can also be found on the above website.</w:t>
      </w:r>
    </w:p>
    <w:p w:rsidR="00D62307" w:rsidRPr="00767EBC" w:rsidRDefault="00D62307" w:rsidP="00D62307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This site has additional historic data which can also be found in the accompanying Excel file.</w:t>
      </w:r>
    </w:p>
    <w:p w:rsidR="00767EBC" w:rsidRPr="001D3C5D" w:rsidRDefault="00767EBC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Counts represent the average </w:t>
      </w:r>
      <w:r w:rsidR="00091726">
        <w:rPr>
          <w:rFonts w:ascii="Arial" w:hAnsi="Arial" w:cs="Arial"/>
          <w:color w:val="000000"/>
          <w:szCs w:val="24"/>
        </w:rPr>
        <w:t>flow of traffic</w:t>
      </w:r>
      <w:r w:rsidR="009C476F">
        <w:rPr>
          <w:rFonts w:ascii="Arial" w:hAnsi="Arial" w:cs="Arial"/>
          <w:color w:val="000000"/>
          <w:szCs w:val="24"/>
        </w:rPr>
        <w:t xml:space="preserve"> over a 16</w:t>
      </w:r>
      <w:r>
        <w:rPr>
          <w:rFonts w:ascii="Arial" w:hAnsi="Arial" w:cs="Arial"/>
          <w:color w:val="000000"/>
          <w:szCs w:val="24"/>
        </w:rPr>
        <w:t xml:space="preserve"> hour period from Monday to </w:t>
      </w:r>
      <w:r w:rsidR="009C476F">
        <w:rPr>
          <w:rFonts w:ascii="Arial" w:hAnsi="Arial" w:cs="Arial"/>
          <w:color w:val="000000"/>
          <w:szCs w:val="24"/>
        </w:rPr>
        <w:t>Friday.</w:t>
      </w:r>
    </w:p>
    <w:p w:rsidR="00383BEB" w:rsidRDefault="00383BEB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3D2642" w:rsidRDefault="003D2642" w:rsidP="009C476F">
      <w:pPr>
        <w:rPr>
          <w:rFonts w:ascii="Georgia" w:hAnsi="Georgia" w:cs="Arial"/>
          <w:b/>
          <w:color w:val="000000"/>
          <w:szCs w:val="24"/>
        </w:rPr>
      </w:pPr>
    </w:p>
    <w:p w:rsidR="003D2642" w:rsidRDefault="003D2642" w:rsidP="009C476F">
      <w:pPr>
        <w:rPr>
          <w:rFonts w:ascii="Georgia" w:hAnsi="Georgia" w:cs="Arial"/>
          <w:b/>
          <w:color w:val="000000"/>
          <w:szCs w:val="24"/>
        </w:rPr>
      </w:pPr>
    </w:p>
    <w:p w:rsidR="009C476F" w:rsidRDefault="009C476F" w:rsidP="009C476F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lastRenderedPageBreak/>
        <w:t>Vehicle Class:</w:t>
      </w:r>
    </w:p>
    <w:p w:rsidR="009C476F" w:rsidRDefault="009C476F" w:rsidP="009C476F">
      <w:pPr>
        <w:rPr>
          <w:rFonts w:ascii="Georgia" w:hAnsi="Georgia" w:cs="Arial"/>
          <w:b/>
          <w:color w:val="000000"/>
          <w:szCs w:val="24"/>
        </w:rPr>
      </w:pPr>
    </w:p>
    <w:p w:rsidR="009C476F" w:rsidRDefault="0036114E" w:rsidP="009C476F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Counters categorize vehicles </w:t>
      </w:r>
      <w:r w:rsidR="009C476F">
        <w:rPr>
          <w:rFonts w:ascii="Arial" w:hAnsi="Arial" w:cs="Arial"/>
          <w:color w:val="000000"/>
          <w:szCs w:val="24"/>
        </w:rPr>
        <w:t>into ten different classifications.</w:t>
      </w:r>
    </w:p>
    <w:p w:rsidR="009C476F" w:rsidRDefault="009C476F" w:rsidP="009C476F">
      <w:pPr>
        <w:rPr>
          <w:rFonts w:ascii="Arial" w:hAnsi="Arial" w:cs="Arial"/>
          <w:color w:val="000000"/>
          <w:szCs w:val="24"/>
        </w:rPr>
      </w:pPr>
    </w:p>
    <w:p w:rsidR="009C476F" w:rsidRDefault="003D2642" w:rsidP="009C476F">
      <w:pPr>
        <w:jc w:val="center"/>
        <w:rPr>
          <w:rFonts w:ascii="Arial" w:hAnsi="Arial" w:cs="Arial"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33D1E0BE" wp14:editId="5B18B5E4">
            <wp:extent cx="6048375" cy="3400425"/>
            <wp:effectExtent l="0" t="0" r="9525" b="952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C476F" w:rsidRDefault="009C476F" w:rsidP="009C476F">
      <w:pPr>
        <w:jc w:val="center"/>
        <w:rPr>
          <w:rFonts w:ascii="Arial" w:hAnsi="Arial" w:cs="Arial"/>
          <w:color w:val="000000"/>
          <w:szCs w:val="24"/>
        </w:rPr>
      </w:pPr>
    </w:p>
    <w:p w:rsidR="009C476F" w:rsidRDefault="003D2642" w:rsidP="009C476F">
      <w:pPr>
        <w:jc w:val="center"/>
        <w:rPr>
          <w:rFonts w:ascii="Arial" w:hAnsi="Arial" w:cs="Arial"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773BC192" wp14:editId="00722A8C">
            <wp:extent cx="6000750" cy="3295650"/>
            <wp:effectExtent l="0" t="0" r="19050" b="1905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C476F" w:rsidRDefault="009C476F" w:rsidP="009C476F">
      <w:pPr>
        <w:jc w:val="center"/>
        <w:rPr>
          <w:rFonts w:ascii="Arial" w:hAnsi="Arial" w:cs="Arial"/>
          <w:color w:val="000000"/>
          <w:szCs w:val="24"/>
        </w:rPr>
      </w:pPr>
    </w:p>
    <w:p w:rsidR="009C476F" w:rsidRDefault="009C476F" w:rsidP="009C476F">
      <w:pPr>
        <w:pStyle w:val="ListParagraph"/>
        <w:numPr>
          <w:ilvl w:val="0"/>
          <w:numId w:val="20"/>
        </w:num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More in depth classification data is available upon request (e.g. Eastbound vs Westbound, monthly totals, variation x days of the week).</w:t>
      </w:r>
    </w:p>
    <w:p w:rsidR="00150520" w:rsidRPr="001D3C5D" w:rsidRDefault="00150520" w:rsidP="00150520">
      <w:pPr>
        <w:numPr>
          <w:ilvl w:val="0"/>
          <w:numId w:val="20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Counts represent the average flow of traffic over a 16 hour period from Monday to Friday.</w:t>
      </w:r>
    </w:p>
    <w:p w:rsidR="009C476F" w:rsidRDefault="009C476F" w:rsidP="009C476F">
      <w:pPr>
        <w:pStyle w:val="ListParagraph"/>
        <w:rPr>
          <w:rFonts w:ascii="Arial" w:hAnsi="Arial" w:cs="Arial"/>
          <w:color w:val="000000"/>
          <w:szCs w:val="24"/>
        </w:rPr>
      </w:pPr>
    </w:p>
    <w:p w:rsidR="009C476F" w:rsidRDefault="009C476F" w:rsidP="009C476F">
      <w:pPr>
        <w:pStyle w:val="ListParagraph"/>
        <w:rPr>
          <w:rFonts w:ascii="Arial" w:hAnsi="Arial" w:cs="Arial"/>
          <w:color w:val="000000"/>
          <w:szCs w:val="24"/>
        </w:rPr>
      </w:pPr>
    </w:p>
    <w:p w:rsidR="009C476F" w:rsidRDefault="009C476F" w:rsidP="009C476F">
      <w:pPr>
        <w:pStyle w:val="ListParagraph"/>
        <w:rPr>
          <w:rFonts w:ascii="Arial" w:hAnsi="Arial" w:cs="Arial"/>
          <w:color w:val="000000"/>
          <w:szCs w:val="24"/>
        </w:rPr>
      </w:pPr>
    </w:p>
    <w:p w:rsidR="009C476F" w:rsidRDefault="009C476F" w:rsidP="009C476F">
      <w:pPr>
        <w:pStyle w:val="ListParagraph"/>
        <w:rPr>
          <w:rFonts w:ascii="Arial" w:hAnsi="Arial" w:cs="Arial"/>
          <w:color w:val="000000"/>
          <w:szCs w:val="24"/>
        </w:rPr>
      </w:pPr>
    </w:p>
    <w:p w:rsidR="009C476F" w:rsidRDefault="009C476F" w:rsidP="009C476F">
      <w:pPr>
        <w:pStyle w:val="ListParagraph"/>
        <w:rPr>
          <w:rFonts w:ascii="Arial" w:hAnsi="Arial" w:cs="Arial"/>
          <w:color w:val="000000"/>
          <w:szCs w:val="24"/>
        </w:rPr>
      </w:pPr>
    </w:p>
    <w:p w:rsidR="009C476F" w:rsidRDefault="009C476F" w:rsidP="009C476F">
      <w:pPr>
        <w:rPr>
          <w:rFonts w:ascii="Georgia" w:hAnsi="Georgia" w:cs="Arial"/>
          <w:b/>
          <w:color w:val="000000"/>
          <w:szCs w:val="24"/>
        </w:rPr>
      </w:pPr>
      <w:r w:rsidRPr="009C476F">
        <w:rPr>
          <w:rFonts w:ascii="Georgia" w:hAnsi="Georgia" w:cs="Arial"/>
          <w:b/>
          <w:color w:val="000000"/>
          <w:szCs w:val="24"/>
        </w:rPr>
        <w:lastRenderedPageBreak/>
        <w:t>Vehicle Speed:</w:t>
      </w:r>
    </w:p>
    <w:p w:rsidR="009C476F" w:rsidRDefault="009C476F" w:rsidP="009C476F">
      <w:pPr>
        <w:rPr>
          <w:rFonts w:ascii="Georgia" w:hAnsi="Georgia" w:cs="Arial"/>
          <w:b/>
          <w:color w:val="000000"/>
          <w:szCs w:val="24"/>
        </w:rPr>
      </w:pPr>
    </w:p>
    <w:p w:rsidR="0036114E" w:rsidRDefault="0036114E" w:rsidP="009C476F">
      <w:pPr>
        <w:rPr>
          <w:rFonts w:ascii="Arial" w:hAnsi="Arial" w:cs="Arial"/>
          <w:color w:val="000000"/>
          <w:szCs w:val="24"/>
        </w:rPr>
      </w:pPr>
      <w:r w:rsidRPr="0036114E">
        <w:rPr>
          <w:rFonts w:ascii="Arial" w:hAnsi="Arial" w:cs="Arial"/>
          <w:color w:val="000000"/>
          <w:szCs w:val="24"/>
        </w:rPr>
        <w:t>Counters categoriz</w:t>
      </w:r>
      <w:r w:rsidR="002A1BEA">
        <w:rPr>
          <w:rFonts w:ascii="Arial" w:hAnsi="Arial" w:cs="Arial"/>
          <w:color w:val="000000"/>
          <w:szCs w:val="24"/>
        </w:rPr>
        <w:t>e vehicles into 12</w:t>
      </w:r>
      <w:bookmarkStart w:id="0" w:name="_GoBack"/>
      <w:bookmarkEnd w:id="0"/>
      <w:r>
        <w:rPr>
          <w:rFonts w:ascii="Arial" w:hAnsi="Arial" w:cs="Arial"/>
          <w:color w:val="000000"/>
          <w:szCs w:val="24"/>
        </w:rPr>
        <w:t xml:space="preserve"> speed groups, and produce average speeds.</w:t>
      </w:r>
    </w:p>
    <w:p w:rsidR="0036114E" w:rsidRDefault="0036114E" w:rsidP="009C476F">
      <w:pPr>
        <w:rPr>
          <w:rFonts w:ascii="Arial" w:hAnsi="Arial" w:cs="Arial"/>
          <w:color w:val="000000"/>
          <w:szCs w:val="24"/>
        </w:rPr>
      </w:pPr>
    </w:p>
    <w:p w:rsidR="0036114E" w:rsidRDefault="0036114E" w:rsidP="0036114E">
      <w:pPr>
        <w:pStyle w:val="ListParagraph"/>
        <w:numPr>
          <w:ilvl w:val="0"/>
          <w:numId w:val="20"/>
        </w:num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Overall average speed</w:t>
      </w:r>
    </w:p>
    <w:p w:rsidR="0036114E" w:rsidRDefault="0036114E" w:rsidP="0036114E">
      <w:pPr>
        <w:rPr>
          <w:rFonts w:ascii="Arial" w:hAnsi="Arial" w:cs="Arial"/>
          <w:color w:val="000000"/>
          <w:szCs w:val="24"/>
        </w:rPr>
      </w:pPr>
    </w:p>
    <w:p w:rsidR="0036114E" w:rsidRDefault="003D2642" w:rsidP="003D2642">
      <w:pPr>
        <w:jc w:val="center"/>
        <w:rPr>
          <w:rFonts w:ascii="Arial" w:hAnsi="Arial" w:cs="Arial"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1711CED0" wp14:editId="73EF125C">
            <wp:extent cx="5143500" cy="3352800"/>
            <wp:effectExtent l="0" t="0" r="19050" b="1905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6114E" w:rsidRDefault="0036114E" w:rsidP="0036114E">
      <w:pPr>
        <w:rPr>
          <w:rFonts w:ascii="Arial" w:hAnsi="Arial" w:cs="Arial"/>
          <w:color w:val="000000"/>
          <w:szCs w:val="24"/>
        </w:rPr>
      </w:pPr>
    </w:p>
    <w:p w:rsidR="0036114E" w:rsidRDefault="0036114E" w:rsidP="0036114E">
      <w:pPr>
        <w:rPr>
          <w:rFonts w:ascii="Arial" w:hAnsi="Arial" w:cs="Arial"/>
          <w:color w:val="000000"/>
          <w:szCs w:val="24"/>
        </w:rPr>
      </w:pPr>
    </w:p>
    <w:p w:rsidR="0036114E" w:rsidRDefault="0036114E" w:rsidP="0036114E">
      <w:pPr>
        <w:pStyle w:val="ListParagraph"/>
        <w:numPr>
          <w:ilvl w:val="0"/>
          <w:numId w:val="20"/>
        </w:num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Average speed in each direction</w:t>
      </w:r>
    </w:p>
    <w:p w:rsidR="0036114E" w:rsidRDefault="0036114E" w:rsidP="0036114E">
      <w:pPr>
        <w:pStyle w:val="ListParagraph"/>
        <w:rPr>
          <w:rFonts w:ascii="Arial" w:hAnsi="Arial" w:cs="Arial"/>
          <w:color w:val="000000"/>
          <w:szCs w:val="24"/>
        </w:rPr>
      </w:pPr>
    </w:p>
    <w:p w:rsidR="0036114E" w:rsidRDefault="0036114E" w:rsidP="0036114E">
      <w:pPr>
        <w:pStyle w:val="ListParagraph"/>
        <w:rPr>
          <w:rFonts w:ascii="Arial" w:hAnsi="Arial" w:cs="Arial"/>
          <w:color w:val="000000"/>
          <w:szCs w:val="24"/>
        </w:rPr>
      </w:pPr>
    </w:p>
    <w:p w:rsidR="0036114E" w:rsidRDefault="003D2642" w:rsidP="003D2642">
      <w:pPr>
        <w:pStyle w:val="ListParagraph"/>
        <w:jc w:val="center"/>
        <w:rPr>
          <w:rFonts w:ascii="Arial" w:hAnsi="Arial" w:cs="Arial"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3135C24C" wp14:editId="1B0823DE">
            <wp:extent cx="5267325" cy="3314700"/>
            <wp:effectExtent l="0" t="0" r="9525" b="1905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6114E" w:rsidRDefault="0036114E" w:rsidP="0036114E">
      <w:pPr>
        <w:pStyle w:val="ListParagraph"/>
        <w:rPr>
          <w:rFonts w:ascii="Arial" w:hAnsi="Arial" w:cs="Arial"/>
          <w:color w:val="000000"/>
          <w:szCs w:val="24"/>
        </w:rPr>
      </w:pPr>
    </w:p>
    <w:p w:rsidR="0036114E" w:rsidRDefault="0036114E" w:rsidP="0036114E">
      <w:pPr>
        <w:pStyle w:val="ListParagraph"/>
        <w:rPr>
          <w:rFonts w:ascii="Arial" w:hAnsi="Arial" w:cs="Arial"/>
          <w:color w:val="000000"/>
          <w:szCs w:val="24"/>
        </w:rPr>
      </w:pPr>
    </w:p>
    <w:p w:rsidR="0036114E" w:rsidRDefault="0036114E" w:rsidP="0036114E">
      <w:pPr>
        <w:pStyle w:val="ListParagraph"/>
        <w:rPr>
          <w:rFonts w:ascii="Arial" w:hAnsi="Arial" w:cs="Arial"/>
          <w:color w:val="000000"/>
          <w:szCs w:val="24"/>
        </w:rPr>
      </w:pPr>
    </w:p>
    <w:p w:rsidR="0036114E" w:rsidRPr="003D2642" w:rsidRDefault="0036114E" w:rsidP="003D2642">
      <w:pPr>
        <w:rPr>
          <w:rFonts w:ascii="Arial" w:hAnsi="Arial" w:cs="Arial"/>
          <w:color w:val="000000"/>
          <w:szCs w:val="24"/>
        </w:rPr>
      </w:pPr>
    </w:p>
    <w:p w:rsidR="0036114E" w:rsidRDefault="0036114E" w:rsidP="0036114E">
      <w:pPr>
        <w:pStyle w:val="ListParagraph"/>
        <w:rPr>
          <w:rFonts w:ascii="Arial" w:hAnsi="Arial" w:cs="Arial"/>
          <w:color w:val="000000"/>
          <w:szCs w:val="24"/>
        </w:rPr>
      </w:pPr>
    </w:p>
    <w:p w:rsidR="0036114E" w:rsidRDefault="0036114E" w:rsidP="0036114E">
      <w:pPr>
        <w:pStyle w:val="ListParagraph"/>
        <w:numPr>
          <w:ilvl w:val="0"/>
          <w:numId w:val="20"/>
        </w:num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Speed Classification</w:t>
      </w:r>
    </w:p>
    <w:p w:rsidR="0036114E" w:rsidRDefault="0036114E" w:rsidP="0036114E">
      <w:pPr>
        <w:rPr>
          <w:rFonts w:ascii="Arial" w:hAnsi="Arial" w:cs="Arial"/>
          <w:color w:val="000000"/>
          <w:szCs w:val="24"/>
        </w:rPr>
      </w:pPr>
    </w:p>
    <w:p w:rsidR="0036114E" w:rsidRPr="0036114E" w:rsidRDefault="0036114E" w:rsidP="0036114E">
      <w:pPr>
        <w:rPr>
          <w:rFonts w:ascii="Arial" w:hAnsi="Arial" w:cs="Arial"/>
          <w:color w:val="000000"/>
          <w:szCs w:val="24"/>
        </w:rPr>
      </w:pPr>
    </w:p>
    <w:p w:rsidR="0036114E" w:rsidRDefault="003D2642" w:rsidP="003D2642">
      <w:pPr>
        <w:jc w:val="center"/>
        <w:rPr>
          <w:rFonts w:ascii="Arial" w:hAnsi="Arial" w:cs="Arial"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007C638C" wp14:editId="3D31C520">
            <wp:extent cx="5943600" cy="3740785"/>
            <wp:effectExtent l="0" t="0" r="19050" b="12065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6114E" w:rsidRDefault="0036114E" w:rsidP="0036114E">
      <w:pPr>
        <w:rPr>
          <w:rFonts w:ascii="Arial" w:hAnsi="Arial" w:cs="Arial"/>
          <w:color w:val="000000"/>
          <w:szCs w:val="24"/>
        </w:rPr>
      </w:pPr>
    </w:p>
    <w:p w:rsidR="0036114E" w:rsidRDefault="00150520" w:rsidP="00150520">
      <w:pPr>
        <w:pStyle w:val="ListParagraph"/>
        <w:numPr>
          <w:ilvl w:val="0"/>
          <w:numId w:val="20"/>
        </w:num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Additional speed data is available upon request (speed categories by direction, average speed x days of the week)</w:t>
      </w:r>
    </w:p>
    <w:p w:rsidR="00150520" w:rsidRPr="001D3C5D" w:rsidRDefault="00150520" w:rsidP="00150520">
      <w:pPr>
        <w:numPr>
          <w:ilvl w:val="0"/>
          <w:numId w:val="20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Counts represent the average flow of traffic over a 16 hour period from Monday to Friday.</w:t>
      </w:r>
    </w:p>
    <w:p w:rsidR="00150520" w:rsidRPr="0036114E" w:rsidRDefault="00150520" w:rsidP="00150520">
      <w:pPr>
        <w:pStyle w:val="ListParagraph"/>
        <w:rPr>
          <w:rFonts w:ascii="Arial" w:hAnsi="Arial" w:cs="Arial"/>
          <w:color w:val="000000"/>
          <w:szCs w:val="24"/>
        </w:rPr>
      </w:pPr>
    </w:p>
    <w:sectPr w:rsidR="00150520" w:rsidRPr="0036114E" w:rsidSect="0069098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720" w:right="1166" w:bottom="374" w:left="1166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3B0" w:rsidRDefault="002573B0">
      <w:r>
        <w:separator/>
      </w:r>
    </w:p>
  </w:endnote>
  <w:endnote w:type="continuationSeparator" w:id="0">
    <w:p w:rsidR="002573B0" w:rsidRDefault="0025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39" w:rsidRDefault="00F06439">
    <w:pPr>
      <w:pStyle w:val="Footer"/>
      <w:rPr>
        <w:sz w:val="20"/>
      </w:rPr>
    </w:pP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3B0" w:rsidRDefault="002573B0">
      <w:r>
        <w:separator/>
      </w:r>
    </w:p>
  </w:footnote>
  <w:footnote w:type="continuationSeparator" w:id="0">
    <w:p w:rsidR="002573B0" w:rsidRDefault="00257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2A1BE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7" type="#_x0000_t75" style="position:absolute;margin-left:0;margin-top:0;width:594pt;height:858pt;z-index:-251658752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2A1BE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8" type="#_x0000_t75" style="position:absolute;margin-left:0;margin-top:0;width:594pt;height:858pt;z-index:-251657728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2A1BE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6" type="#_x0000_t75" style="position:absolute;margin-left:0;margin-top:0;width:594pt;height:858pt;z-index:-251659776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292"/>
    <w:multiLevelType w:val="hybridMultilevel"/>
    <w:tmpl w:val="B6F68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C03C7"/>
    <w:multiLevelType w:val="hybridMultilevel"/>
    <w:tmpl w:val="4E208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445B2"/>
    <w:multiLevelType w:val="hybridMultilevel"/>
    <w:tmpl w:val="B94081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73B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FE2025"/>
    <w:multiLevelType w:val="hybridMultilevel"/>
    <w:tmpl w:val="CCCE98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61CE9"/>
    <w:multiLevelType w:val="hybridMultilevel"/>
    <w:tmpl w:val="9C68C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5E54CC"/>
    <w:multiLevelType w:val="hybridMultilevel"/>
    <w:tmpl w:val="A710C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04E3B"/>
    <w:multiLevelType w:val="hybridMultilevel"/>
    <w:tmpl w:val="FC84DB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0052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5E06E7"/>
    <w:multiLevelType w:val="hybridMultilevel"/>
    <w:tmpl w:val="0744F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882B03"/>
    <w:multiLevelType w:val="hybridMultilevel"/>
    <w:tmpl w:val="C3481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821E0"/>
    <w:multiLevelType w:val="hybridMultilevel"/>
    <w:tmpl w:val="B3C891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645562"/>
    <w:multiLevelType w:val="hybridMultilevel"/>
    <w:tmpl w:val="BFFEE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5E08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2B26C6D"/>
    <w:multiLevelType w:val="singleLevel"/>
    <w:tmpl w:val="54523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5">
    <w:nsid w:val="736D7A3A"/>
    <w:multiLevelType w:val="singleLevel"/>
    <w:tmpl w:val="317E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39F601F"/>
    <w:multiLevelType w:val="hybridMultilevel"/>
    <w:tmpl w:val="9618A7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774798"/>
    <w:multiLevelType w:val="singleLevel"/>
    <w:tmpl w:val="617890E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8">
    <w:nsid w:val="7AE2707E"/>
    <w:multiLevelType w:val="singleLevel"/>
    <w:tmpl w:val="D0C49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9">
    <w:nsid w:val="7CEA79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3"/>
  </w:num>
  <w:num w:numId="3">
    <w:abstractNumId w:val="19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16"/>
  </w:num>
  <w:num w:numId="9">
    <w:abstractNumId w:val="11"/>
  </w:num>
  <w:num w:numId="10">
    <w:abstractNumId w:val="1"/>
  </w:num>
  <w:num w:numId="11">
    <w:abstractNumId w:val="6"/>
  </w:num>
  <w:num w:numId="12">
    <w:abstractNumId w:val="0"/>
  </w:num>
  <w:num w:numId="13">
    <w:abstractNumId w:val="2"/>
  </w:num>
  <w:num w:numId="14">
    <w:abstractNumId w:val="15"/>
  </w:num>
  <w:num w:numId="15">
    <w:abstractNumId w:val="14"/>
  </w:num>
  <w:num w:numId="16">
    <w:abstractNumId w:val="18"/>
  </w:num>
  <w:num w:numId="17">
    <w:abstractNumId w:val="17"/>
  </w:num>
  <w:num w:numId="18">
    <w:abstractNumId w:val="5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8C"/>
    <w:rsid w:val="00091726"/>
    <w:rsid w:val="000946DB"/>
    <w:rsid w:val="000A10EA"/>
    <w:rsid w:val="000D31FB"/>
    <w:rsid w:val="000E3F8C"/>
    <w:rsid w:val="000F42CE"/>
    <w:rsid w:val="00117240"/>
    <w:rsid w:val="0012592A"/>
    <w:rsid w:val="001470EF"/>
    <w:rsid w:val="00150520"/>
    <w:rsid w:val="00183984"/>
    <w:rsid w:val="001942C9"/>
    <w:rsid w:val="001A56D7"/>
    <w:rsid w:val="001D3C5D"/>
    <w:rsid w:val="002573B0"/>
    <w:rsid w:val="002765D4"/>
    <w:rsid w:val="002A1BEA"/>
    <w:rsid w:val="002B19C3"/>
    <w:rsid w:val="002C6568"/>
    <w:rsid w:val="0036114E"/>
    <w:rsid w:val="00383BEB"/>
    <w:rsid w:val="003A61CC"/>
    <w:rsid w:val="003D2642"/>
    <w:rsid w:val="004202A1"/>
    <w:rsid w:val="0042099D"/>
    <w:rsid w:val="004258D0"/>
    <w:rsid w:val="00482BD1"/>
    <w:rsid w:val="004A4CC9"/>
    <w:rsid w:val="004B1946"/>
    <w:rsid w:val="004B6F3B"/>
    <w:rsid w:val="004E16BF"/>
    <w:rsid w:val="004F50B1"/>
    <w:rsid w:val="0051427B"/>
    <w:rsid w:val="005179B9"/>
    <w:rsid w:val="00541A2C"/>
    <w:rsid w:val="005E34E6"/>
    <w:rsid w:val="005F3FED"/>
    <w:rsid w:val="0066554B"/>
    <w:rsid w:val="0069098C"/>
    <w:rsid w:val="006B644D"/>
    <w:rsid w:val="007128AE"/>
    <w:rsid w:val="00716008"/>
    <w:rsid w:val="007301BB"/>
    <w:rsid w:val="00740059"/>
    <w:rsid w:val="007444CB"/>
    <w:rsid w:val="00754D8B"/>
    <w:rsid w:val="00767EBC"/>
    <w:rsid w:val="00782DC4"/>
    <w:rsid w:val="00785AF3"/>
    <w:rsid w:val="007B30A3"/>
    <w:rsid w:val="00826A0F"/>
    <w:rsid w:val="00831785"/>
    <w:rsid w:val="00833F7E"/>
    <w:rsid w:val="0087128D"/>
    <w:rsid w:val="00875E11"/>
    <w:rsid w:val="008818DF"/>
    <w:rsid w:val="0088370C"/>
    <w:rsid w:val="008A55EF"/>
    <w:rsid w:val="008B56FC"/>
    <w:rsid w:val="0093105B"/>
    <w:rsid w:val="0098054B"/>
    <w:rsid w:val="00987732"/>
    <w:rsid w:val="009B4688"/>
    <w:rsid w:val="009B6464"/>
    <w:rsid w:val="009C476F"/>
    <w:rsid w:val="009E003A"/>
    <w:rsid w:val="009E4147"/>
    <w:rsid w:val="009F4762"/>
    <w:rsid w:val="00A24B81"/>
    <w:rsid w:val="00A31DB8"/>
    <w:rsid w:val="00A90F41"/>
    <w:rsid w:val="00AA1E95"/>
    <w:rsid w:val="00AF56AE"/>
    <w:rsid w:val="00AF64F1"/>
    <w:rsid w:val="00B37A85"/>
    <w:rsid w:val="00B4420F"/>
    <w:rsid w:val="00B649E9"/>
    <w:rsid w:val="00BB09BE"/>
    <w:rsid w:val="00BB41D0"/>
    <w:rsid w:val="00C328AF"/>
    <w:rsid w:val="00C329D5"/>
    <w:rsid w:val="00C954F2"/>
    <w:rsid w:val="00CB6933"/>
    <w:rsid w:val="00CF156B"/>
    <w:rsid w:val="00D25985"/>
    <w:rsid w:val="00D40EE7"/>
    <w:rsid w:val="00D43B4D"/>
    <w:rsid w:val="00D62307"/>
    <w:rsid w:val="00D87F34"/>
    <w:rsid w:val="00DC40AB"/>
    <w:rsid w:val="00DE4711"/>
    <w:rsid w:val="00E04E90"/>
    <w:rsid w:val="00E2678C"/>
    <w:rsid w:val="00E64148"/>
    <w:rsid w:val="00E6429C"/>
    <w:rsid w:val="00ED1B0B"/>
    <w:rsid w:val="00F06439"/>
    <w:rsid w:val="00F12B48"/>
    <w:rsid w:val="00FC3604"/>
    <w:rsid w:val="00F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character" w:styleId="FollowedHyperlink">
    <w:name w:val="FollowedHyperlink"/>
    <w:basedOn w:val="DefaultParagraphFont"/>
    <w:rsid w:val="00833F7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B4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1D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C4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character" w:styleId="FollowedHyperlink">
    <w:name w:val="FollowedHyperlink"/>
    <w:basedOn w:val="DefaultParagraphFont"/>
    <w:rsid w:val="00833F7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B4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1D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C4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Jan%202017%20updates\Finished%20Excel%20Files\Counter%205%20Finishe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Jan%202017%20updates\Finished%20Excel%20Files\Counter%205%20Finished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Class%20and%20Speed%202016\Class\Counter%205%202016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Class%20and%20Speed%202016\Class\Counter%205%202016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Class%20and%20Speed%202016\Speed\Counter%205%202016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Class%20and%20Speed%202016\Speed\Counter%205%202016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Class%20and%20Speed%202016\Speed\Counter%205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 b="1" i="0" baseline="0">
                <a:effectLst/>
              </a:rPr>
              <a:t>Monthly Average Daily Traffic (2013-2016)</a:t>
            </a:r>
            <a:endParaRPr lang="en-GB" sz="1600">
              <a:effectLst/>
            </a:endParaRP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Flow</c:v>
          </c:tx>
          <c:cat>
            <c:strRef>
              <c:f>'5-Summed'!$F$18:$F$29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'5-Summed'!$G$18:$G$29</c:f>
              <c:numCache>
                <c:formatCode>0</c:formatCode>
                <c:ptCount val="12"/>
                <c:pt idx="0">
                  <c:v>26540.25</c:v>
                </c:pt>
                <c:pt idx="1">
                  <c:v>27964.25</c:v>
                </c:pt>
                <c:pt idx="2">
                  <c:v>28187.5</c:v>
                </c:pt>
                <c:pt idx="3">
                  <c:v>26866.25</c:v>
                </c:pt>
                <c:pt idx="4">
                  <c:v>27573.5</c:v>
                </c:pt>
                <c:pt idx="5">
                  <c:v>27733</c:v>
                </c:pt>
                <c:pt idx="6">
                  <c:v>28476.25</c:v>
                </c:pt>
                <c:pt idx="7">
                  <c:v>27450.25</c:v>
                </c:pt>
                <c:pt idx="8">
                  <c:v>28444.25</c:v>
                </c:pt>
                <c:pt idx="9">
                  <c:v>28445.75</c:v>
                </c:pt>
                <c:pt idx="10">
                  <c:v>27802.5</c:v>
                </c:pt>
                <c:pt idx="11">
                  <c:v>26410.75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341056"/>
        <c:axId val="35342592"/>
      </c:lineChart>
      <c:catAx>
        <c:axId val="35341056"/>
        <c:scaling>
          <c:orientation val="minMax"/>
        </c:scaling>
        <c:delete val="0"/>
        <c:axPos val="b"/>
        <c:majorTickMark val="none"/>
        <c:minorTickMark val="none"/>
        <c:tickLblPos val="nextTo"/>
        <c:crossAx val="35342592"/>
        <c:crosses val="autoZero"/>
        <c:auto val="1"/>
        <c:lblAlgn val="ctr"/>
        <c:lblOffset val="100"/>
        <c:noMultiLvlLbl val="0"/>
      </c:catAx>
      <c:valAx>
        <c:axId val="35342592"/>
        <c:scaling>
          <c:orientation val="minMax"/>
          <c:max val="350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 sz="1000" b="1" i="0" u="none" strike="noStrike" baseline="0">
                    <a:effectLst/>
                  </a:rPr>
                  <a:t>Average Traffic Count (per day)</a:t>
                </a:r>
                <a:endParaRPr lang="en-GB"/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3534105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 b="1" i="0" u="none" strike="noStrike" baseline="0">
                <a:effectLst/>
              </a:rPr>
              <a:t>Yearly Average Daily Traffic (2013-2016)</a:t>
            </a:r>
            <a:endParaRPr lang="en-GB" sz="16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numRef>
              <c:f>'5-Summed'!$F$8:$F$11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'5-Summed'!$G$8:$G$11</c:f>
              <c:numCache>
                <c:formatCode>0</c:formatCode>
                <c:ptCount val="4"/>
                <c:pt idx="0">
                  <c:v>28903.501369863014</c:v>
                </c:pt>
                <c:pt idx="1">
                  <c:v>27385.479452054795</c:v>
                </c:pt>
                <c:pt idx="2">
                  <c:v>27197.071232876711</c:v>
                </c:pt>
                <c:pt idx="3">
                  <c:v>27132.866120218579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0950912"/>
        <c:axId val="70952448"/>
      </c:lineChart>
      <c:catAx>
        <c:axId val="70950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70952448"/>
        <c:crosses val="autoZero"/>
        <c:auto val="1"/>
        <c:lblAlgn val="ctr"/>
        <c:lblOffset val="100"/>
        <c:noMultiLvlLbl val="0"/>
      </c:catAx>
      <c:valAx>
        <c:axId val="70952448"/>
        <c:scaling>
          <c:orientation val="minMax"/>
          <c:max val="350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500"/>
                </a:pPr>
                <a:r>
                  <a:rPr lang="en-GB" sz="1050" b="1" i="0" baseline="0">
                    <a:effectLst/>
                  </a:rPr>
                  <a:t>Average Traffic Count (per day)</a:t>
                </a:r>
                <a:endParaRPr lang="en-GB" sz="500">
                  <a:effectLst/>
                </a:endParaRP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70950912"/>
        <c:crosses val="autoZero"/>
        <c:crossBetween val="between"/>
        <c:majorUnit val="500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2016 Vehicle Class Monthly</a:t>
            </a:r>
            <a:r>
              <a:rPr lang="en-GB" sz="1600" baseline="0"/>
              <a:t> ADT (Mon-Fri)</a:t>
            </a:r>
            <a:endParaRPr lang="en-GB" sz="16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Averages!$B$40</c:f>
              <c:strCache>
                <c:ptCount val="1"/>
                <c:pt idx="0">
                  <c:v>Motor cycle</c:v>
                </c:pt>
              </c:strCache>
            </c:strRef>
          </c:tx>
          <c:marker>
            <c:symbol val="none"/>
          </c:marker>
          <c:cat>
            <c:strRef>
              <c:f>Averages!$A$41:$A$52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Averages!$B$41:$B$52</c:f>
              <c:numCache>
                <c:formatCode>0</c:formatCode>
                <c:ptCount val="12"/>
                <c:pt idx="0">
                  <c:v>209.85714285714286</c:v>
                </c:pt>
                <c:pt idx="1">
                  <c:v>215.71428571428572</c:v>
                </c:pt>
                <c:pt idx="2">
                  <c:v>237.34782608695653</c:v>
                </c:pt>
                <c:pt idx="3">
                  <c:v>272.14285714285717</c:v>
                </c:pt>
                <c:pt idx="4">
                  <c:v>325.13636363636363</c:v>
                </c:pt>
                <c:pt idx="5">
                  <c:v>305.90909090909093</c:v>
                </c:pt>
                <c:pt idx="6">
                  <c:v>312.95</c:v>
                </c:pt>
                <c:pt idx="7">
                  <c:v>278.21739130434781</c:v>
                </c:pt>
                <c:pt idx="8">
                  <c:v>284.31818181818181</c:v>
                </c:pt>
                <c:pt idx="9">
                  <c:v>276.61904761904759</c:v>
                </c:pt>
                <c:pt idx="10">
                  <c:v>239.95454545454547</c:v>
                </c:pt>
                <c:pt idx="11">
                  <c:v>235.31818181818181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Averages!$C$40</c:f>
              <c:strCache>
                <c:ptCount val="1"/>
                <c:pt idx="0">
                  <c:v>Car or light van</c:v>
                </c:pt>
              </c:strCache>
            </c:strRef>
          </c:tx>
          <c:marker>
            <c:symbol val="none"/>
          </c:marker>
          <c:cat>
            <c:strRef>
              <c:f>Averages!$A$41:$A$52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Averages!$C$41:$C$52</c:f>
              <c:numCache>
                <c:formatCode>0</c:formatCode>
                <c:ptCount val="12"/>
                <c:pt idx="0">
                  <c:v>23959.190476190477</c:v>
                </c:pt>
                <c:pt idx="1">
                  <c:v>24667.047619047618</c:v>
                </c:pt>
                <c:pt idx="2">
                  <c:v>24927.608695652172</c:v>
                </c:pt>
                <c:pt idx="3">
                  <c:v>25355.333333333332</c:v>
                </c:pt>
                <c:pt idx="4">
                  <c:v>27256.81818181818</c:v>
                </c:pt>
                <c:pt idx="5">
                  <c:v>23913.909090909092</c:v>
                </c:pt>
                <c:pt idx="6">
                  <c:v>24869.599999999999</c:v>
                </c:pt>
                <c:pt idx="7">
                  <c:v>22783</c:v>
                </c:pt>
                <c:pt idx="8">
                  <c:v>24090.090909090908</c:v>
                </c:pt>
                <c:pt idx="9">
                  <c:v>24721.857142857141</c:v>
                </c:pt>
                <c:pt idx="10">
                  <c:v>24955.81818181818</c:v>
                </c:pt>
                <c:pt idx="11">
                  <c:v>23983.68181818182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Averages!$D$40</c:f>
              <c:strCache>
                <c:ptCount val="1"/>
                <c:pt idx="0">
                  <c:v>Car or light van with trailer</c:v>
                </c:pt>
              </c:strCache>
            </c:strRef>
          </c:tx>
          <c:marker>
            <c:symbol val="none"/>
          </c:marker>
          <c:cat>
            <c:strRef>
              <c:f>Averages!$A$41:$A$52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Averages!$D$41:$D$52</c:f>
              <c:numCache>
                <c:formatCode>0</c:formatCode>
                <c:ptCount val="12"/>
                <c:pt idx="0">
                  <c:v>19.333333333333332</c:v>
                </c:pt>
                <c:pt idx="1">
                  <c:v>23.714285714285715</c:v>
                </c:pt>
                <c:pt idx="2">
                  <c:v>24.913043478260871</c:v>
                </c:pt>
                <c:pt idx="3">
                  <c:v>30.904761904761905</c:v>
                </c:pt>
                <c:pt idx="4">
                  <c:v>31.5</c:v>
                </c:pt>
                <c:pt idx="5">
                  <c:v>28.818181818181817</c:v>
                </c:pt>
                <c:pt idx="6">
                  <c:v>27.9</c:v>
                </c:pt>
                <c:pt idx="7">
                  <c:v>23.565217391304348</c:v>
                </c:pt>
                <c:pt idx="8">
                  <c:v>23.954545454545453</c:v>
                </c:pt>
                <c:pt idx="9">
                  <c:v>27.61904761904762</c:v>
                </c:pt>
                <c:pt idx="10">
                  <c:v>27.181818181818183</c:v>
                </c:pt>
                <c:pt idx="11">
                  <c:v>19.681818181818183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Averages!$E$40</c:f>
              <c:strCache>
                <c:ptCount val="1"/>
                <c:pt idx="0">
                  <c:v>Heavy Van</c:v>
                </c:pt>
              </c:strCache>
            </c:strRef>
          </c:tx>
          <c:marker>
            <c:symbol val="none"/>
          </c:marker>
          <c:cat>
            <c:strRef>
              <c:f>Averages!$A$41:$A$52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Averages!$E$41:$E$52</c:f>
              <c:numCache>
                <c:formatCode>0</c:formatCode>
                <c:ptCount val="12"/>
                <c:pt idx="0">
                  <c:v>949.90476190476193</c:v>
                </c:pt>
                <c:pt idx="1">
                  <c:v>989.33333333333337</c:v>
                </c:pt>
                <c:pt idx="2">
                  <c:v>943.6521739130435</c:v>
                </c:pt>
                <c:pt idx="3">
                  <c:v>994.19047619047615</c:v>
                </c:pt>
                <c:pt idx="4">
                  <c:v>985.4545454545455</c:v>
                </c:pt>
                <c:pt idx="5">
                  <c:v>1019.1363636363636</c:v>
                </c:pt>
                <c:pt idx="6">
                  <c:v>978.3</c:v>
                </c:pt>
                <c:pt idx="7">
                  <c:v>775.78260869565213</c:v>
                </c:pt>
                <c:pt idx="8">
                  <c:v>845.9545454545455</c:v>
                </c:pt>
                <c:pt idx="9">
                  <c:v>903.57142857142856</c:v>
                </c:pt>
                <c:pt idx="10">
                  <c:v>1014.0909090909091</c:v>
                </c:pt>
                <c:pt idx="11">
                  <c:v>800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Averages!$F$40</c:f>
              <c:strCache>
                <c:ptCount val="1"/>
                <c:pt idx="0">
                  <c:v>Light Goods</c:v>
                </c:pt>
              </c:strCache>
            </c:strRef>
          </c:tx>
          <c:marker>
            <c:symbol val="none"/>
          </c:marker>
          <c:cat>
            <c:strRef>
              <c:f>Averages!$A$41:$A$52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Averages!$F$41:$F$52</c:f>
              <c:numCache>
                <c:formatCode>0</c:formatCode>
                <c:ptCount val="12"/>
                <c:pt idx="0">
                  <c:v>133.23809523809524</c:v>
                </c:pt>
                <c:pt idx="1">
                  <c:v>148.28571428571428</c:v>
                </c:pt>
                <c:pt idx="2">
                  <c:v>140.52173913043478</c:v>
                </c:pt>
                <c:pt idx="3">
                  <c:v>149.66666666666666</c:v>
                </c:pt>
                <c:pt idx="4">
                  <c:v>151.59090909090909</c:v>
                </c:pt>
                <c:pt idx="5">
                  <c:v>139.72727272727272</c:v>
                </c:pt>
                <c:pt idx="6">
                  <c:v>151.80000000000001</c:v>
                </c:pt>
                <c:pt idx="7">
                  <c:v>103.43478260869566</c:v>
                </c:pt>
                <c:pt idx="8">
                  <c:v>119.77272727272727</c:v>
                </c:pt>
                <c:pt idx="9">
                  <c:v>127.0952380952381</c:v>
                </c:pt>
                <c:pt idx="10">
                  <c:v>142.63636363636363</c:v>
                </c:pt>
                <c:pt idx="11">
                  <c:v>123.72727272727273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Averages!$G$40</c:f>
              <c:strCache>
                <c:ptCount val="1"/>
                <c:pt idx="0">
                  <c:v>Rigid</c:v>
                </c:pt>
              </c:strCache>
            </c:strRef>
          </c:tx>
          <c:marker>
            <c:symbol val="none"/>
          </c:marker>
          <c:cat>
            <c:strRef>
              <c:f>Averages!$A$41:$A$52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Averages!$G$41:$G$52</c:f>
              <c:numCache>
                <c:formatCode>0</c:formatCode>
                <c:ptCount val="12"/>
                <c:pt idx="0">
                  <c:v>473.66666666666669</c:v>
                </c:pt>
                <c:pt idx="1">
                  <c:v>519.14285714285711</c:v>
                </c:pt>
                <c:pt idx="2">
                  <c:v>528.52173913043475</c:v>
                </c:pt>
                <c:pt idx="3">
                  <c:v>567.66666666666663</c:v>
                </c:pt>
                <c:pt idx="4">
                  <c:v>550.4545454545455</c:v>
                </c:pt>
                <c:pt idx="5">
                  <c:v>567.13636363636363</c:v>
                </c:pt>
                <c:pt idx="6">
                  <c:v>563.20000000000005</c:v>
                </c:pt>
                <c:pt idx="7">
                  <c:v>358.39130434782606</c:v>
                </c:pt>
                <c:pt idx="8">
                  <c:v>431.5</c:v>
                </c:pt>
                <c:pt idx="9">
                  <c:v>479</c:v>
                </c:pt>
                <c:pt idx="10">
                  <c:v>535.68181818181813</c:v>
                </c:pt>
                <c:pt idx="11">
                  <c:v>392.09090909090907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Averages!$H$40</c:f>
              <c:strCache>
                <c:ptCount val="1"/>
                <c:pt idx="0">
                  <c:v>Rigid with trailer</c:v>
                </c:pt>
              </c:strCache>
            </c:strRef>
          </c:tx>
          <c:marker>
            <c:symbol val="none"/>
          </c:marker>
          <c:cat>
            <c:strRef>
              <c:f>Averages!$A$41:$A$52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Averages!$H$41:$H$52</c:f>
              <c:numCache>
                <c:formatCode>0</c:formatCode>
                <c:ptCount val="12"/>
                <c:pt idx="0">
                  <c:v>40.80952380952381</c:v>
                </c:pt>
                <c:pt idx="1">
                  <c:v>44.095238095238095</c:v>
                </c:pt>
                <c:pt idx="2">
                  <c:v>45.869565217391305</c:v>
                </c:pt>
                <c:pt idx="3">
                  <c:v>47.19047619047619</c:v>
                </c:pt>
                <c:pt idx="4">
                  <c:v>46.545454545454547</c:v>
                </c:pt>
                <c:pt idx="5">
                  <c:v>56.136363636363633</c:v>
                </c:pt>
                <c:pt idx="6">
                  <c:v>45.5</c:v>
                </c:pt>
                <c:pt idx="7">
                  <c:v>36.565217391304351</c:v>
                </c:pt>
                <c:pt idx="8">
                  <c:v>44.136363636363633</c:v>
                </c:pt>
                <c:pt idx="9">
                  <c:v>39.428571428571431</c:v>
                </c:pt>
                <c:pt idx="10">
                  <c:v>48.545454545454547</c:v>
                </c:pt>
                <c:pt idx="11">
                  <c:v>35.363636363636367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Averages!$I$40</c:f>
              <c:strCache>
                <c:ptCount val="1"/>
                <c:pt idx="0">
                  <c:v>Articulated HGV</c:v>
                </c:pt>
              </c:strCache>
            </c:strRef>
          </c:tx>
          <c:marker>
            <c:symbol val="none"/>
          </c:marker>
          <c:cat>
            <c:strRef>
              <c:f>Averages!$A$41:$A$52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Averages!$I$41:$I$52</c:f>
              <c:numCache>
                <c:formatCode>0</c:formatCode>
                <c:ptCount val="12"/>
                <c:pt idx="0">
                  <c:v>144.76190476190476</c:v>
                </c:pt>
                <c:pt idx="1">
                  <c:v>156.66666666666666</c:v>
                </c:pt>
                <c:pt idx="2">
                  <c:v>147</c:v>
                </c:pt>
                <c:pt idx="3">
                  <c:v>155.47619047619048</c:v>
                </c:pt>
                <c:pt idx="4">
                  <c:v>152.18181818181819</c:v>
                </c:pt>
                <c:pt idx="5">
                  <c:v>176</c:v>
                </c:pt>
                <c:pt idx="6">
                  <c:v>155.80000000000001</c:v>
                </c:pt>
                <c:pt idx="7">
                  <c:v>111.52173913043478</c:v>
                </c:pt>
                <c:pt idx="8">
                  <c:v>134.04545454545453</c:v>
                </c:pt>
                <c:pt idx="9">
                  <c:v>127.80952380952381</c:v>
                </c:pt>
                <c:pt idx="10">
                  <c:v>154.5</c:v>
                </c:pt>
                <c:pt idx="11">
                  <c:v>103.04545454545455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Averages!$J$40</c:f>
              <c:strCache>
                <c:ptCount val="1"/>
                <c:pt idx="0">
                  <c:v>Minibus</c:v>
                </c:pt>
              </c:strCache>
            </c:strRef>
          </c:tx>
          <c:marker>
            <c:symbol val="none"/>
          </c:marker>
          <c:cat>
            <c:strRef>
              <c:f>Averages!$A$41:$A$52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Averages!$J$41:$J$52</c:f>
              <c:numCache>
                <c:formatCode>0</c:formatCode>
                <c:ptCount val="12"/>
                <c:pt idx="0">
                  <c:v>68.428571428571431</c:v>
                </c:pt>
                <c:pt idx="1">
                  <c:v>73.238095238095241</c:v>
                </c:pt>
                <c:pt idx="2">
                  <c:v>69.347826086956516</c:v>
                </c:pt>
                <c:pt idx="3">
                  <c:v>75.142857142857139</c:v>
                </c:pt>
                <c:pt idx="4">
                  <c:v>87.727272727272734</c:v>
                </c:pt>
                <c:pt idx="5">
                  <c:v>86.181818181818187</c:v>
                </c:pt>
                <c:pt idx="6">
                  <c:v>82.2</c:v>
                </c:pt>
                <c:pt idx="7">
                  <c:v>72.347826086956516</c:v>
                </c:pt>
                <c:pt idx="8">
                  <c:v>76.954545454545453</c:v>
                </c:pt>
                <c:pt idx="9">
                  <c:v>78.714285714285708</c:v>
                </c:pt>
                <c:pt idx="10">
                  <c:v>77.36363636363636</c:v>
                </c:pt>
                <c:pt idx="11">
                  <c:v>66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Averages!$K$40</c:f>
              <c:strCache>
                <c:ptCount val="1"/>
                <c:pt idx="0">
                  <c:v>Coach</c:v>
                </c:pt>
              </c:strCache>
            </c:strRef>
          </c:tx>
          <c:marker>
            <c:symbol val="none"/>
          </c:marker>
          <c:cat>
            <c:strRef>
              <c:f>Averages!$A$41:$A$52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Averages!$K$41:$K$52</c:f>
              <c:numCache>
                <c:formatCode>0</c:formatCode>
                <c:ptCount val="12"/>
                <c:pt idx="0">
                  <c:v>204.0952380952381</c:v>
                </c:pt>
                <c:pt idx="1">
                  <c:v>204.9047619047619</c:v>
                </c:pt>
                <c:pt idx="2">
                  <c:v>198.08695652173913</c:v>
                </c:pt>
                <c:pt idx="3">
                  <c:v>210</c:v>
                </c:pt>
                <c:pt idx="4">
                  <c:v>222.40909090909091</c:v>
                </c:pt>
                <c:pt idx="5">
                  <c:v>216.5</c:v>
                </c:pt>
                <c:pt idx="6">
                  <c:v>205.1</c:v>
                </c:pt>
                <c:pt idx="7">
                  <c:v>176.82608695652175</c:v>
                </c:pt>
                <c:pt idx="8">
                  <c:v>195.22727272727272</c:v>
                </c:pt>
                <c:pt idx="9">
                  <c:v>195.38095238095238</c:v>
                </c:pt>
                <c:pt idx="10">
                  <c:v>199.18181818181819</c:v>
                </c:pt>
                <c:pt idx="11">
                  <c:v>178.86363636363637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838656"/>
        <c:axId val="42852736"/>
      </c:lineChart>
      <c:catAx>
        <c:axId val="42838656"/>
        <c:scaling>
          <c:orientation val="minMax"/>
        </c:scaling>
        <c:delete val="0"/>
        <c:axPos val="b"/>
        <c:majorTickMark val="none"/>
        <c:minorTickMark val="none"/>
        <c:tickLblPos val="nextTo"/>
        <c:crossAx val="42852736"/>
        <c:crosses val="autoZero"/>
        <c:auto val="1"/>
        <c:lblAlgn val="ctr"/>
        <c:lblOffset val="100"/>
        <c:noMultiLvlLbl val="0"/>
      </c:catAx>
      <c:valAx>
        <c:axId val="4285273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ADT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428386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2016 Vehicle Class Monthly ADT (Mon-Fri excluding cars or light vans)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Averages!$B$40</c:f>
              <c:strCache>
                <c:ptCount val="1"/>
                <c:pt idx="0">
                  <c:v>Motor cycle</c:v>
                </c:pt>
              </c:strCache>
            </c:strRef>
          </c:tx>
          <c:marker>
            <c:symbol val="none"/>
          </c:marker>
          <c:cat>
            <c:strRef>
              <c:f>Averages!$A$41:$A$52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Averages!$B$41:$B$52</c:f>
              <c:numCache>
                <c:formatCode>0</c:formatCode>
                <c:ptCount val="12"/>
                <c:pt idx="0">
                  <c:v>209.85714285714286</c:v>
                </c:pt>
                <c:pt idx="1">
                  <c:v>215.71428571428572</c:v>
                </c:pt>
                <c:pt idx="2">
                  <c:v>237.34782608695653</c:v>
                </c:pt>
                <c:pt idx="3">
                  <c:v>272.14285714285717</c:v>
                </c:pt>
                <c:pt idx="4">
                  <c:v>325.13636363636363</c:v>
                </c:pt>
                <c:pt idx="5">
                  <c:v>305.90909090909093</c:v>
                </c:pt>
                <c:pt idx="6">
                  <c:v>312.95</c:v>
                </c:pt>
                <c:pt idx="7">
                  <c:v>278.21739130434781</c:v>
                </c:pt>
                <c:pt idx="8">
                  <c:v>284.31818181818181</c:v>
                </c:pt>
                <c:pt idx="9">
                  <c:v>276.61904761904759</c:v>
                </c:pt>
                <c:pt idx="10">
                  <c:v>239.95454545454547</c:v>
                </c:pt>
                <c:pt idx="11">
                  <c:v>235.31818181818181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Averages!$D$40</c:f>
              <c:strCache>
                <c:ptCount val="1"/>
                <c:pt idx="0">
                  <c:v>Car or light van with trailer</c:v>
                </c:pt>
              </c:strCache>
            </c:strRef>
          </c:tx>
          <c:marker>
            <c:symbol val="none"/>
          </c:marker>
          <c:cat>
            <c:strRef>
              <c:f>Averages!$A$41:$A$52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Averages!$D$41:$D$52</c:f>
              <c:numCache>
                <c:formatCode>0</c:formatCode>
                <c:ptCount val="12"/>
                <c:pt idx="0">
                  <c:v>19.333333333333332</c:v>
                </c:pt>
                <c:pt idx="1">
                  <c:v>23.714285714285715</c:v>
                </c:pt>
                <c:pt idx="2">
                  <c:v>24.913043478260871</c:v>
                </c:pt>
                <c:pt idx="3">
                  <c:v>30.904761904761905</c:v>
                </c:pt>
                <c:pt idx="4">
                  <c:v>31.5</c:v>
                </c:pt>
                <c:pt idx="5">
                  <c:v>28.818181818181817</c:v>
                </c:pt>
                <c:pt idx="6">
                  <c:v>27.9</c:v>
                </c:pt>
                <c:pt idx="7">
                  <c:v>23.565217391304348</c:v>
                </c:pt>
                <c:pt idx="8">
                  <c:v>23.954545454545453</c:v>
                </c:pt>
                <c:pt idx="9">
                  <c:v>27.61904761904762</c:v>
                </c:pt>
                <c:pt idx="10">
                  <c:v>27.181818181818183</c:v>
                </c:pt>
                <c:pt idx="11">
                  <c:v>19.681818181818183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Averages!$E$40</c:f>
              <c:strCache>
                <c:ptCount val="1"/>
                <c:pt idx="0">
                  <c:v>Heavy Van</c:v>
                </c:pt>
              </c:strCache>
            </c:strRef>
          </c:tx>
          <c:marker>
            <c:symbol val="none"/>
          </c:marker>
          <c:cat>
            <c:strRef>
              <c:f>Averages!$A$41:$A$52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Averages!$E$41:$E$52</c:f>
              <c:numCache>
                <c:formatCode>0</c:formatCode>
                <c:ptCount val="12"/>
                <c:pt idx="0">
                  <c:v>949.90476190476193</c:v>
                </c:pt>
                <c:pt idx="1">
                  <c:v>989.33333333333337</c:v>
                </c:pt>
                <c:pt idx="2">
                  <c:v>943.6521739130435</c:v>
                </c:pt>
                <c:pt idx="3">
                  <c:v>994.19047619047615</c:v>
                </c:pt>
                <c:pt idx="4">
                  <c:v>985.4545454545455</c:v>
                </c:pt>
                <c:pt idx="5">
                  <c:v>1019.1363636363636</c:v>
                </c:pt>
                <c:pt idx="6">
                  <c:v>978.3</c:v>
                </c:pt>
                <c:pt idx="7">
                  <c:v>775.78260869565213</c:v>
                </c:pt>
                <c:pt idx="8">
                  <c:v>845.9545454545455</c:v>
                </c:pt>
                <c:pt idx="9">
                  <c:v>903.57142857142856</c:v>
                </c:pt>
                <c:pt idx="10">
                  <c:v>1014.0909090909091</c:v>
                </c:pt>
                <c:pt idx="11">
                  <c:v>800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Averages!$F$40</c:f>
              <c:strCache>
                <c:ptCount val="1"/>
                <c:pt idx="0">
                  <c:v>Light Goods</c:v>
                </c:pt>
              </c:strCache>
            </c:strRef>
          </c:tx>
          <c:marker>
            <c:symbol val="none"/>
          </c:marker>
          <c:cat>
            <c:strRef>
              <c:f>Averages!$A$41:$A$52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Averages!$F$41:$F$52</c:f>
              <c:numCache>
                <c:formatCode>0</c:formatCode>
                <c:ptCount val="12"/>
                <c:pt idx="0">
                  <c:v>133.23809523809524</c:v>
                </c:pt>
                <c:pt idx="1">
                  <c:v>148.28571428571428</c:v>
                </c:pt>
                <c:pt idx="2">
                  <c:v>140.52173913043478</c:v>
                </c:pt>
                <c:pt idx="3">
                  <c:v>149.66666666666666</c:v>
                </c:pt>
                <c:pt idx="4">
                  <c:v>151.59090909090909</c:v>
                </c:pt>
                <c:pt idx="5">
                  <c:v>139.72727272727272</c:v>
                </c:pt>
                <c:pt idx="6">
                  <c:v>151.80000000000001</c:v>
                </c:pt>
                <c:pt idx="7">
                  <c:v>103.43478260869566</c:v>
                </c:pt>
                <c:pt idx="8">
                  <c:v>119.77272727272727</c:v>
                </c:pt>
                <c:pt idx="9">
                  <c:v>127.0952380952381</c:v>
                </c:pt>
                <c:pt idx="10">
                  <c:v>142.63636363636363</c:v>
                </c:pt>
                <c:pt idx="11">
                  <c:v>123.72727272727273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Averages!$G$40</c:f>
              <c:strCache>
                <c:ptCount val="1"/>
                <c:pt idx="0">
                  <c:v>Rigid</c:v>
                </c:pt>
              </c:strCache>
            </c:strRef>
          </c:tx>
          <c:marker>
            <c:symbol val="none"/>
          </c:marker>
          <c:cat>
            <c:strRef>
              <c:f>Averages!$A$41:$A$52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Averages!$G$41:$G$52</c:f>
              <c:numCache>
                <c:formatCode>0</c:formatCode>
                <c:ptCount val="12"/>
                <c:pt idx="0">
                  <c:v>473.66666666666669</c:v>
                </c:pt>
                <c:pt idx="1">
                  <c:v>519.14285714285711</c:v>
                </c:pt>
                <c:pt idx="2">
                  <c:v>528.52173913043475</c:v>
                </c:pt>
                <c:pt idx="3">
                  <c:v>567.66666666666663</c:v>
                </c:pt>
                <c:pt idx="4">
                  <c:v>550.4545454545455</c:v>
                </c:pt>
                <c:pt idx="5">
                  <c:v>567.13636363636363</c:v>
                </c:pt>
                <c:pt idx="6">
                  <c:v>563.20000000000005</c:v>
                </c:pt>
                <c:pt idx="7">
                  <c:v>358.39130434782606</c:v>
                </c:pt>
                <c:pt idx="8">
                  <c:v>431.5</c:v>
                </c:pt>
                <c:pt idx="9">
                  <c:v>479</c:v>
                </c:pt>
                <c:pt idx="10">
                  <c:v>535.68181818181813</c:v>
                </c:pt>
                <c:pt idx="11">
                  <c:v>392.09090909090907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Averages!$H$40</c:f>
              <c:strCache>
                <c:ptCount val="1"/>
                <c:pt idx="0">
                  <c:v>Rigid with trailer</c:v>
                </c:pt>
              </c:strCache>
            </c:strRef>
          </c:tx>
          <c:marker>
            <c:symbol val="none"/>
          </c:marker>
          <c:cat>
            <c:strRef>
              <c:f>Averages!$A$41:$A$52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Averages!$H$41:$H$52</c:f>
              <c:numCache>
                <c:formatCode>0</c:formatCode>
                <c:ptCount val="12"/>
                <c:pt idx="0">
                  <c:v>40.80952380952381</c:v>
                </c:pt>
                <c:pt idx="1">
                  <c:v>44.095238095238095</c:v>
                </c:pt>
                <c:pt idx="2">
                  <c:v>45.869565217391305</c:v>
                </c:pt>
                <c:pt idx="3">
                  <c:v>47.19047619047619</c:v>
                </c:pt>
                <c:pt idx="4">
                  <c:v>46.545454545454547</c:v>
                </c:pt>
                <c:pt idx="5">
                  <c:v>56.136363636363633</c:v>
                </c:pt>
                <c:pt idx="6">
                  <c:v>45.5</c:v>
                </c:pt>
                <c:pt idx="7">
                  <c:v>36.565217391304351</c:v>
                </c:pt>
                <c:pt idx="8">
                  <c:v>44.136363636363633</c:v>
                </c:pt>
                <c:pt idx="9">
                  <c:v>39.428571428571431</c:v>
                </c:pt>
                <c:pt idx="10">
                  <c:v>48.545454545454547</c:v>
                </c:pt>
                <c:pt idx="11">
                  <c:v>35.363636363636367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Averages!$I$40</c:f>
              <c:strCache>
                <c:ptCount val="1"/>
                <c:pt idx="0">
                  <c:v>Articulated HGV</c:v>
                </c:pt>
              </c:strCache>
            </c:strRef>
          </c:tx>
          <c:marker>
            <c:symbol val="none"/>
          </c:marker>
          <c:cat>
            <c:strRef>
              <c:f>Averages!$A$41:$A$52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Averages!$I$41:$I$52</c:f>
              <c:numCache>
                <c:formatCode>0</c:formatCode>
                <c:ptCount val="12"/>
                <c:pt idx="0">
                  <c:v>144.76190476190476</c:v>
                </c:pt>
                <c:pt idx="1">
                  <c:v>156.66666666666666</c:v>
                </c:pt>
                <c:pt idx="2">
                  <c:v>147</c:v>
                </c:pt>
                <c:pt idx="3">
                  <c:v>155.47619047619048</c:v>
                </c:pt>
                <c:pt idx="4">
                  <c:v>152.18181818181819</c:v>
                </c:pt>
                <c:pt idx="5">
                  <c:v>176</c:v>
                </c:pt>
                <c:pt idx="6">
                  <c:v>155.80000000000001</c:v>
                </c:pt>
                <c:pt idx="7">
                  <c:v>111.52173913043478</c:v>
                </c:pt>
                <c:pt idx="8">
                  <c:v>134.04545454545453</c:v>
                </c:pt>
                <c:pt idx="9">
                  <c:v>127.80952380952381</c:v>
                </c:pt>
                <c:pt idx="10">
                  <c:v>154.5</c:v>
                </c:pt>
                <c:pt idx="11">
                  <c:v>103.04545454545455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Averages!$J$40</c:f>
              <c:strCache>
                <c:ptCount val="1"/>
                <c:pt idx="0">
                  <c:v>Minibus</c:v>
                </c:pt>
              </c:strCache>
            </c:strRef>
          </c:tx>
          <c:marker>
            <c:symbol val="none"/>
          </c:marker>
          <c:cat>
            <c:strRef>
              <c:f>Averages!$A$41:$A$52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Averages!$J$41:$J$52</c:f>
              <c:numCache>
                <c:formatCode>0</c:formatCode>
                <c:ptCount val="12"/>
                <c:pt idx="0">
                  <c:v>68.428571428571431</c:v>
                </c:pt>
                <c:pt idx="1">
                  <c:v>73.238095238095241</c:v>
                </c:pt>
                <c:pt idx="2">
                  <c:v>69.347826086956516</c:v>
                </c:pt>
                <c:pt idx="3">
                  <c:v>75.142857142857139</c:v>
                </c:pt>
                <c:pt idx="4">
                  <c:v>87.727272727272734</c:v>
                </c:pt>
                <c:pt idx="5">
                  <c:v>86.181818181818187</c:v>
                </c:pt>
                <c:pt idx="6">
                  <c:v>82.2</c:v>
                </c:pt>
                <c:pt idx="7">
                  <c:v>72.347826086956516</c:v>
                </c:pt>
                <c:pt idx="8">
                  <c:v>76.954545454545453</c:v>
                </c:pt>
                <c:pt idx="9">
                  <c:v>78.714285714285708</c:v>
                </c:pt>
                <c:pt idx="10">
                  <c:v>77.36363636363636</c:v>
                </c:pt>
                <c:pt idx="11">
                  <c:v>66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Averages!$K$40</c:f>
              <c:strCache>
                <c:ptCount val="1"/>
                <c:pt idx="0">
                  <c:v>Coach</c:v>
                </c:pt>
              </c:strCache>
            </c:strRef>
          </c:tx>
          <c:marker>
            <c:symbol val="none"/>
          </c:marker>
          <c:cat>
            <c:strRef>
              <c:f>Averages!$A$41:$A$52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Averages!$K$41:$K$52</c:f>
              <c:numCache>
                <c:formatCode>0</c:formatCode>
                <c:ptCount val="12"/>
                <c:pt idx="0">
                  <c:v>204.0952380952381</c:v>
                </c:pt>
                <c:pt idx="1">
                  <c:v>204.9047619047619</c:v>
                </c:pt>
                <c:pt idx="2">
                  <c:v>198.08695652173913</c:v>
                </c:pt>
                <c:pt idx="3">
                  <c:v>210</c:v>
                </c:pt>
                <c:pt idx="4">
                  <c:v>222.40909090909091</c:v>
                </c:pt>
                <c:pt idx="5">
                  <c:v>216.5</c:v>
                </c:pt>
                <c:pt idx="6">
                  <c:v>205.1</c:v>
                </c:pt>
                <c:pt idx="7">
                  <c:v>176.82608695652175</c:v>
                </c:pt>
                <c:pt idx="8">
                  <c:v>195.22727272727272</c:v>
                </c:pt>
                <c:pt idx="9">
                  <c:v>195.38095238095238</c:v>
                </c:pt>
                <c:pt idx="10">
                  <c:v>199.18181818181819</c:v>
                </c:pt>
                <c:pt idx="11">
                  <c:v>178.86363636363637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994112"/>
        <c:axId val="44008192"/>
      </c:lineChart>
      <c:catAx>
        <c:axId val="43994112"/>
        <c:scaling>
          <c:orientation val="minMax"/>
        </c:scaling>
        <c:delete val="0"/>
        <c:axPos val="b"/>
        <c:majorTickMark val="none"/>
        <c:minorTickMark val="none"/>
        <c:tickLblPos val="nextTo"/>
        <c:crossAx val="44008192"/>
        <c:crosses val="autoZero"/>
        <c:auto val="1"/>
        <c:lblAlgn val="ctr"/>
        <c:lblOffset val="100"/>
        <c:noMultiLvlLbl val="0"/>
      </c:catAx>
      <c:valAx>
        <c:axId val="4400819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ADT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439941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900"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2016 Monthly Average Daily Speed (Mon-Fri)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strRef>
              <c:f>Averages!$B$49:$B$60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Averages!$C$49:$C$60</c:f>
              <c:numCache>
                <c:formatCode>0.0</c:formatCode>
                <c:ptCount val="12"/>
                <c:pt idx="0">
                  <c:v>27.954761904761909</c:v>
                </c:pt>
                <c:pt idx="1">
                  <c:v>28.342857142857145</c:v>
                </c:pt>
                <c:pt idx="2">
                  <c:v>28.62173913043479</c:v>
                </c:pt>
                <c:pt idx="3">
                  <c:v>28.457142857142852</c:v>
                </c:pt>
                <c:pt idx="4">
                  <c:v>28.540909090909089</c:v>
                </c:pt>
                <c:pt idx="5">
                  <c:v>27.761363636363637</c:v>
                </c:pt>
                <c:pt idx="6">
                  <c:v>29.030952380952375</c:v>
                </c:pt>
                <c:pt idx="7">
                  <c:v>29.652000000000008</c:v>
                </c:pt>
                <c:pt idx="8">
                  <c:v>28.752272727272729</c:v>
                </c:pt>
                <c:pt idx="9">
                  <c:v>28.745652173913047</c:v>
                </c:pt>
                <c:pt idx="10">
                  <c:v>27.564583333333335</c:v>
                </c:pt>
                <c:pt idx="11">
                  <c:v>28.234090909090913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041344"/>
        <c:axId val="44042880"/>
      </c:lineChart>
      <c:catAx>
        <c:axId val="44041344"/>
        <c:scaling>
          <c:orientation val="minMax"/>
        </c:scaling>
        <c:delete val="0"/>
        <c:axPos val="b"/>
        <c:majorTickMark val="none"/>
        <c:minorTickMark val="none"/>
        <c:tickLblPos val="nextTo"/>
        <c:crossAx val="44042880"/>
        <c:crosses val="autoZero"/>
        <c:auto val="1"/>
        <c:lblAlgn val="ctr"/>
        <c:lblOffset val="100"/>
        <c:noMultiLvlLbl val="0"/>
      </c:catAx>
      <c:valAx>
        <c:axId val="44042880"/>
        <c:scaling>
          <c:orientation val="minMax"/>
          <c:max val="35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Speed (mph)</a:t>
                </a:r>
              </a:p>
            </c:rich>
          </c:tx>
          <c:layout/>
          <c:overlay val="0"/>
        </c:title>
        <c:numFmt formatCode="0.0" sourceLinked="1"/>
        <c:majorTickMark val="none"/>
        <c:minorTickMark val="none"/>
        <c:tickLblPos val="nextTo"/>
        <c:crossAx val="44041344"/>
        <c:crosses val="autoZero"/>
        <c:crossBetween val="between"/>
        <c:majorUnit val="5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2016 Monthly Average Daily Speed (Monday-Friday)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'Eastbound vs Westbound'!$M$128</c:f>
              <c:strCache>
                <c:ptCount val="1"/>
                <c:pt idx="0">
                  <c:v>East</c:v>
                </c:pt>
              </c:strCache>
            </c:strRef>
          </c:tx>
          <c:cat>
            <c:strRef>
              <c:f>'Eastbound vs Westbound'!$A$129:$A$140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'Eastbound vs Westbound'!$M$129:$M$140</c:f>
              <c:numCache>
                <c:formatCode>0.0</c:formatCode>
                <c:ptCount val="12"/>
                <c:pt idx="0">
                  <c:v>29.714285714285715</c:v>
                </c:pt>
                <c:pt idx="1">
                  <c:v>30.366666666666667</c:v>
                </c:pt>
                <c:pt idx="2">
                  <c:v>30.486956521739128</c:v>
                </c:pt>
                <c:pt idx="3">
                  <c:v>30.504761904761899</c:v>
                </c:pt>
                <c:pt idx="4">
                  <c:v>30.45</c:v>
                </c:pt>
                <c:pt idx="5">
                  <c:v>30.36363636363636</c:v>
                </c:pt>
                <c:pt idx="6">
                  <c:v>31.291304347826085</c:v>
                </c:pt>
                <c:pt idx="7">
                  <c:v>31.712</c:v>
                </c:pt>
                <c:pt idx="8">
                  <c:v>30.722727272727276</c:v>
                </c:pt>
                <c:pt idx="9">
                  <c:v>30.657142857142855</c:v>
                </c:pt>
                <c:pt idx="10">
                  <c:v>28.927272727272733</c:v>
                </c:pt>
                <c:pt idx="11">
                  <c:v>30.218181818181822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'Eastbound vs Westbound'!$N$128</c:f>
              <c:strCache>
                <c:ptCount val="1"/>
                <c:pt idx="0">
                  <c:v>West</c:v>
                </c:pt>
              </c:strCache>
            </c:strRef>
          </c:tx>
          <c:cat>
            <c:strRef>
              <c:f>'Eastbound vs Westbound'!$A$129:$A$140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'Eastbound vs Westbound'!$N$129:$N$140</c:f>
              <c:numCache>
                <c:formatCode>0.0</c:formatCode>
                <c:ptCount val="12"/>
                <c:pt idx="0">
                  <c:v>26.195238095238096</c:v>
                </c:pt>
                <c:pt idx="1">
                  <c:v>26.31904761904762</c:v>
                </c:pt>
                <c:pt idx="2">
                  <c:v>26.756521739130438</c:v>
                </c:pt>
                <c:pt idx="3">
                  <c:v>26.409523809523812</c:v>
                </c:pt>
                <c:pt idx="4">
                  <c:v>26.631818181818186</c:v>
                </c:pt>
                <c:pt idx="5">
                  <c:v>25.15909090909091</c:v>
                </c:pt>
                <c:pt idx="6">
                  <c:v>26.866666666666664</c:v>
                </c:pt>
                <c:pt idx="7">
                  <c:v>27.382608695652166</c:v>
                </c:pt>
                <c:pt idx="8">
                  <c:v>26.781818181818185</c:v>
                </c:pt>
                <c:pt idx="9">
                  <c:v>26.652380952380955</c:v>
                </c:pt>
                <c:pt idx="10">
                  <c:v>25.968181818181822</c:v>
                </c:pt>
                <c:pt idx="11">
                  <c:v>26.25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072960"/>
        <c:axId val="44074496"/>
      </c:lineChart>
      <c:catAx>
        <c:axId val="44072960"/>
        <c:scaling>
          <c:orientation val="minMax"/>
        </c:scaling>
        <c:delete val="0"/>
        <c:axPos val="b"/>
        <c:majorTickMark val="none"/>
        <c:minorTickMark val="none"/>
        <c:tickLblPos val="nextTo"/>
        <c:crossAx val="44074496"/>
        <c:crosses val="autoZero"/>
        <c:auto val="1"/>
        <c:lblAlgn val="ctr"/>
        <c:lblOffset val="100"/>
        <c:noMultiLvlLbl val="0"/>
      </c:catAx>
      <c:valAx>
        <c:axId val="44074496"/>
        <c:scaling>
          <c:orientation val="minMax"/>
          <c:max val="35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Speed (mph)</a:t>
                </a:r>
              </a:p>
            </c:rich>
          </c:tx>
          <c:layout/>
          <c:overlay val="0"/>
        </c:title>
        <c:numFmt formatCode="0.0" sourceLinked="1"/>
        <c:majorTickMark val="none"/>
        <c:minorTickMark val="none"/>
        <c:tickLblPos val="nextTo"/>
        <c:crossAx val="44072960"/>
        <c:crosses val="autoZero"/>
        <c:crossBetween val="between"/>
        <c:majorUnit val="5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Monthly Average Daily Traffic x Speed (Mon-Fri)</a:t>
            </a:r>
          </a:p>
        </c:rich>
      </c:tx>
      <c:layout>
        <c:manualLayout>
          <c:xMode val="edge"/>
          <c:yMode val="edge"/>
          <c:x val="0.16086811023622047"/>
          <c:y val="2.777777777777777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Averages!$D$48</c:f>
              <c:strCache>
                <c:ptCount val="1"/>
                <c:pt idx="0">
                  <c:v>&lt;11Mph</c:v>
                </c:pt>
              </c:strCache>
            </c:strRef>
          </c:tx>
          <c:invertIfNegative val="0"/>
          <c:cat>
            <c:strRef>
              <c:f>Averages!$B$49:$B$60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Averages!$D$49:$D$60</c:f>
              <c:numCache>
                <c:formatCode>0</c:formatCode>
                <c:ptCount val="12"/>
                <c:pt idx="0">
                  <c:v>716.66666666666663</c:v>
                </c:pt>
                <c:pt idx="1">
                  <c:v>577.57142857142856</c:v>
                </c:pt>
                <c:pt idx="2">
                  <c:v>619.86956521739125</c:v>
                </c:pt>
                <c:pt idx="3">
                  <c:v>706</c:v>
                </c:pt>
                <c:pt idx="4">
                  <c:v>713.09090909090912</c:v>
                </c:pt>
                <c:pt idx="5">
                  <c:v>1520.3181818181818</c:v>
                </c:pt>
                <c:pt idx="6">
                  <c:v>385.04761904761904</c:v>
                </c:pt>
                <c:pt idx="7">
                  <c:v>296.26086956521738</c:v>
                </c:pt>
                <c:pt idx="8">
                  <c:v>631.81818181818187</c:v>
                </c:pt>
                <c:pt idx="9">
                  <c:v>512.28571428571433</c:v>
                </c:pt>
                <c:pt idx="10">
                  <c:v>1034.4545454545455</c:v>
                </c:pt>
                <c:pt idx="11">
                  <c:v>562.27272727272725</c:v>
                </c:pt>
              </c:numCache>
            </c:numRef>
          </c:val>
        </c:ser>
        <c:ser>
          <c:idx val="1"/>
          <c:order val="1"/>
          <c:tx>
            <c:strRef>
              <c:f>Averages!$E$48</c:f>
              <c:strCache>
                <c:ptCount val="1"/>
                <c:pt idx="0">
                  <c:v>11=&lt;16</c:v>
                </c:pt>
              </c:strCache>
            </c:strRef>
          </c:tx>
          <c:invertIfNegative val="0"/>
          <c:cat>
            <c:strRef>
              <c:f>Averages!$B$49:$B$60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Averages!$E$49:$E$60</c:f>
              <c:numCache>
                <c:formatCode>0</c:formatCode>
                <c:ptCount val="12"/>
                <c:pt idx="0">
                  <c:v>740.42857142857144</c:v>
                </c:pt>
                <c:pt idx="1">
                  <c:v>628.66666666666663</c:v>
                </c:pt>
                <c:pt idx="2">
                  <c:v>641.47826086956525</c:v>
                </c:pt>
                <c:pt idx="3">
                  <c:v>765.95238095238096</c:v>
                </c:pt>
                <c:pt idx="4">
                  <c:v>700.36363636363637</c:v>
                </c:pt>
                <c:pt idx="5">
                  <c:v>750.77272727272725</c:v>
                </c:pt>
                <c:pt idx="6">
                  <c:v>482.61904761904759</c:v>
                </c:pt>
                <c:pt idx="7">
                  <c:v>313.30434782608694</c:v>
                </c:pt>
                <c:pt idx="8">
                  <c:v>672.22727272727275</c:v>
                </c:pt>
                <c:pt idx="9">
                  <c:v>597.14285714285711</c:v>
                </c:pt>
                <c:pt idx="10">
                  <c:v>946.5</c:v>
                </c:pt>
                <c:pt idx="11">
                  <c:v>645.77272727272725</c:v>
                </c:pt>
              </c:numCache>
            </c:numRef>
          </c:val>
        </c:ser>
        <c:ser>
          <c:idx val="2"/>
          <c:order val="2"/>
          <c:tx>
            <c:strRef>
              <c:f>Averages!$F$48</c:f>
              <c:strCache>
                <c:ptCount val="1"/>
                <c:pt idx="0">
                  <c:v>16-&lt;21</c:v>
                </c:pt>
              </c:strCache>
            </c:strRef>
          </c:tx>
          <c:invertIfNegative val="0"/>
          <c:cat>
            <c:strRef>
              <c:f>Averages!$B$49:$B$60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Averages!$F$49:$F$60</c:f>
              <c:numCache>
                <c:formatCode>0</c:formatCode>
                <c:ptCount val="12"/>
                <c:pt idx="0">
                  <c:v>2603.1904761904761</c:v>
                </c:pt>
                <c:pt idx="1">
                  <c:v>2534</c:v>
                </c:pt>
                <c:pt idx="2">
                  <c:v>2342.8260869565215</c:v>
                </c:pt>
                <c:pt idx="3">
                  <c:v>2412.4761904761904</c:v>
                </c:pt>
                <c:pt idx="4">
                  <c:v>2357.409090909091</c:v>
                </c:pt>
                <c:pt idx="5">
                  <c:v>2040.090909090909</c:v>
                </c:pt>
                <c:pt idx="6">
                  <c:v>2185.0952380952381</c:v>
                </c:pt>
                <c:pt idx="7">
                  <c:v>1697.8260869565217</c:v>
                </c:pt>
                <c:pt idx="8">
                  <c:v>2169</c:v>
                </c:pt>
                <c:pt idx="9">
                  <c:v>2423.2380952380954</c:v>
                </c:pt>
                <c:pt idx="10">
                  <c:v>2929.4545454545455</c:v>
                </c:pt>
                <c:pt idx="11">
                  <c:v>2688.909090909091</c:v>
                </c:pt>
              </c:numCache>
            </c:numRef>
          </c:val>
        </c:ser>
        <c:ser>
          <c:idx val="3"/>
          <c:order val="3"/>
          <c:tx>
            <c:strRef>
              <c:f>Averages!$G$48</c:f>
              <c:strCache>
                <c:ptCount val="1"/>
                <c:pt idx="0">
                  <c:v>21-&lt;26</c:v>
                </c:pt>
              </c:strCache>
            </c:strRef>
          </c:tx>
          <c:invertIfNegative val="0"/>
          <c:cat>
            <c:strRef>
              <c:f>Averages!$B$49:$B$60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Averages!$G$49:$G$60</c:f>
              <c:numCache>
                <c:formatCode>0</c:formatCode>
                <c:ptCount val="12"/>
                <c:pt idx="0">
                  <c:v>5567.9047619047615</c:v>
                </c:pt>
                <c:pt idx="1">
                  <c:v>5500.8571428571431</c:v>
                </c:pt>
                <c:pt idx="2">
                  <c:v>5400.869565217391</c:v>
                </c:pt>
                <c:pt idx="3">
                  <c:v>5447.7142857142853</c:v>
                </c:pt>
                <c:pt idx="4">
                  <c:v>5407.636363636364</c:v>
                </c:pt>
                <c:pt idx="5">
                  <c:v>4749</c:v>
                </c:pt>
                <c:pt idx="6">
                  <c:v>5304.7142857142853</c:v>
                </c:pt>
                <c:pt idx="7">
                  <c:v>4672.217391304348</c:v>
                </c:pt>
                <c:pt idx="8">
                  <c:v>5138.727272727273</c:v>
                </c:pt>
                <c:pt idx="9">
                  <c:v>5435.4285714285716</c:v>
                </c:pt>
                <c:pt idx="10">
                  <c:v>5754.272727272727</c:v>
                </c:pt>
                <c:pt idx="11">
                  <c:v>5575.454545454545</c:v>
                </c:pt>
              </c:numCache>
            </c:numRef>
          </c:val>
        </c:ser>
        <c:ser>
          <c:idx val="4"/>
          <c:order val="4"/>
          <c:tx>
            <c:strRef>
              <c:f>Averages!$H$48</c:f>
              <c:strCache>
                <c:ptCount val="1"/>
                <c:pt idx="0">
                  <c:v>26-&lt;31</c:v>
                </c:pt>
              </c:strCache>
            </c:strRef>
          </c:tx>
          <c:invertIfNegative val="0"/>
          <c:cat>
            <c:strRef>
              <c:f>Averages!$B$49:$B$60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Averages!$H$49:$H$60</c:f>
              <c:numCache>
                <c:formatCode>0</c:formatCode>
                <c:ptCount val="12"/>
                <c:pt idx="0">
                  <c:v>8242.1904761904771</c:v>
                </c:pt>
                <c:pt idx="1">
                  <c:v>8555.9047619047615</c:v>
                </c:pt>
                <c:pt idx="2">
                  <c:v>8555.347826086956</c:v>
                </c:pt>
                <c:pt idx="3">
                  <c:v>8640.6190476190477</c:v>
                </c:pt>
                <c:pt idx="4">
                  <c:v>8595.954545454546</c:v>
                </c:pt>
                <c:pt idx="5">
                  <c:v>8102.954545454545</c:v>
                </c:pt>
                <c:pt idx="6">
                  <c:v>8894.4761904761908</c:v>
                </c:pt>
                <c:pt idx="7">
                  <c:v>8112.521739130435</c:v>
                </c:pt>
                <c:pt idx="8">
                  <c:v>8239</c:v>
                </c:pt>
                <c:pt idx="9">
                  <c:v>8470.5714285714294</c:v>
                </c:pt>
                <c:pt idx="10">
                  <c:v>8166.363636363636</c:v>
                </c:pt>
                <c:pt idx="11">
                  <c:v>7692.636363636364</c:v>
                </c:pt>
              </c:numCache>
            </c:numRef>
          </c:val>
        </c:ser>
        <c:ser>
          <c:idx val="5"/>
          <c:order val="5"/>
          <c:tx>
            <c:strRef>
              <c:f>Averages!$I$48</c:f>
              <c:strCache>
                <c:ptCount val="1"/>
                <c:pt idx="0">
                  <c:v>31-&lt;36</c:v>
                </c:pt>
              </c:strCache>
            </c:strRef>
          </c:tx>
          <c:invertIfNegative val="0"/>
          <c:cat>
            <c:strRef>
              <c:f>Averages!$B$49:$B$60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Averages!$I$49:$I$60</c:f>
              <c:numCache>
                <c:formatCode>0</c:formatCode>
                <c:ptCount val="12"/>
                <c:pt idx="0">
                  <c:v>5573.8095238095239</c:v>
                </c:pt>
                <c:pt idx="1">
                  <c:v>6136.7619047619046</c:v>
                </c:pt>
                <c:pt idx="2">
                  <c:v>6303.217391304348</c:v>
                </c:pt>
                <c:pt idx="3">
                  <c:v>6411.666666666667</c:v>
                </c:pt>
                <c:pt idx="4">
                  <c:v>6348.909090909091</c:v>
                </c:pt>
                <c:pt idx="5">
                  <c:v>5992.363636363636</c:v>
                </c:pt>
                <c:pt idx="6">
                  <c:v>6601.666666666667</c:v>
                </c:pt>
                <c:pt idx="7">
                  <c:v>6208.565217391304</c:v>
                </c:pt>
                <c:pt idx="8">
                  <c:v>6143.409090909091</c:v>
                </c:pt>
                <c:pt idx="9">
                  <c:v>6192.7142857142853</c:v>
                </c:pt>
                <c:pt idx="10">
                  <c:v>5446.863636363636</c:v>
                </c:pt>
                <c:pt idx="11">
                  <c:v>5220.727272727273</c:v>
                </c:pt>
              </c:numCache>
            </c:numRef>
          </c:val>
        </c:ser>
        <c:ser>
          <c:idx val="6"/>
          <c:order val="6"/>
          <c:tx>
            <c:strRef>
              <c:f>Averages!$J$48</c:f>
              <c:strCache>
                <c:ptCount val="1"/>
                <c:pt idx="0">
                  <c:v>36-&lt;41</c:v>
                </c:pt>
              </c:strCache>
            </c:strRef>
          </c:tx>
          <c:invertIfNegative val="0"/>
          <c:cat>
            <c:strRef>
              <c:f>Averages!$B$49:$B$60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Averages!$J$49:$J$60</c:f>
              <c:numCache>
                <c:formatCode>0</c:formatCode>
                <c:ptCount val="12"/>
                <c:pt idx="0">
                  <c:v>1903.4285714285713</c:v>
                </c:pt>
                <c:pt idx="1">
                  <c:v>2153.3809523809523</c:v>
                </c:pt>
                <c:pt idx="2">
                  <c:v>2340.6521739130435</c:v>
                </c:pt>
                <c:pt idx="3">
                  <c:v>2382.5238095238096</c:v>
                </c:pt>
                <c:pt idx="4">
                  <c:v>2364.590909090909</c:v>
                </c:pt>
                <c:pt idx="5">
                  <c:v>2230.0454545454545</c:v>
                </c:pt>
                <c:pt idx="6">
                  <c:v>2484.0952380952381</c:v>
                </c:pt>
                <c:pt idx="7">
                  <c:v>2397.217391304348</c:v>
                </c:pt>
                <c:pt idx="8">
                  <c:v>2263.090909090909</c:v>
                </c:pt>
                <c:pt idx="9">
                  <c:v>2324.7142857142858</c:v>
                </c:pt>
                <c:pt idx="10">
                  <c:v>1954.8181818181818</c:v>
                </c:pt>
                <c:pt idx="11">
                  <c:v>1895.6818181818182</c:v>
                </c:pt>
              </c:numCache>
            </c:numRef>
          </c:val>
        </c:ser>
        <c:ser>
          <c:idx val="7"/>
          <c:order val="7"/>
          <c:tx>
            <c:strRef>
              <c:f>Averages!$K$48</c:f>
              <c:strCache>
                <c:ptCount val="1"/>
                <c:pt idx="0">
                  <c:v>41-&lt;46</c:v>
                </c:pt>
              </c:strCache>
            </c:strRef>
          </c:tx>
          <c:invertIfNegative val="0"/>
          <c:cat>
            <c:strRef>
              <c:f>Averages!$B$49:$B$60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Averages!$K$49:$K$60</c:f>
              <c:numCache>
                <c:formatCode>0</c:formatCode>
                <c:ptCount val="12"/>
                <c:pt idx="0">
                  <c:v>458.90476190476193</c:v>
                </c:pt>
                <c:pt idx="1">
                  <c:v>548.23809523809518</c:v>
                </c:pt>
                <c:pt idx="2">
                  <c:v>613.95652173913038</c:v>
                </c:pt>
                <c:pt idx="3">
                  <c:v>646.61904761904759</c:v>
                </c:pt>
                <c:pt idx="4">
                  <c:v>642.40909090909088</c:v>
                </c:pt>
                <c:pt idx="5">
                  <c:v>615.72727272727275</c:v>
                </c:pt>
                <c:pt idx="6">
                  <c:v>675.95238095238096</c:v>
                </c:pt>
                <c:pt idx="7">
                  <c:v>655.43478260869563</c:v>
                </c:pt>
                <c:pt idx="8">
                  <c:v>598.22727272727275</c:v>
                </c:pt>
                <c:pt idx="9">
                  <c:v>609.71428571428567</c:v>
                </c:pt>
                <c:pt idx="10">
                  <c:v>512.59090909090912</c:v>
                </c:pt>
                <c:pt idx="11">
                  <c:v>506.27272727272725</c:v>
                </c:pt>
              </c:numCache>
            </c:numRef>
          </c:val>
        </c:ser>
        <c:ser>
          <c:idx val="8"/>
          <c:order val="8"/>
          <c:tx>
            <c:strRef>
              <c:f>Averages!$L$48</c:f>
              <c:strCache>
                <c:ptCount val="1"/>
                <c:pt idx="0">
                  <c:v>46-&lt;51</c:v>
                </c:pt>
              </c:strCache>
            </c:strRef>
          </c:tx>
          <c:invertIfNegative val="0"/>
          <c:cat>
            <c:strRef>
              <c:f>Averages!$B$49:$B$60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Averages!$L$49:$L$60</c:f>
              <c:numCache>
                <c:formatCode>0</c:formatCode>
                <c:ptCount val="12"/>
                <c:pt idx="0">
                  <c:v>110.76190476190476</c:v>
                </c:pt>
                <c:pt idx="1">
                  <c:v>130.14285714285714</c:v>
                </c:pt>
                <c:pt idx="2">
                  <c:v>150.39130434782609</c:v>
                </c:pt>
                <c:pt idx="3">
                  <c:v>158.95238095238096</c:v>
                </c:pt>
                <c:pt idx="4">
                  <c:v>156.40909090909091</c:v>
                </c:pt>
                <c:pt idx="5">
                  <c:v>153.27272727272728</c:v>
                </c:pt>
                <c:pt idx="6">
                  <c:v>169.66666666666666</c:v>
                </c:pt>
                <c:pt idx="7">
                  <c:v>159.13043478260869</c:v>
                </c:pt>
                <c:pt idx="8">
                  <c:v>146.04545454545453</c:v>
                </c:pt>
                <c:pt idx="9">
                  <c:v>154.85714285714286</c:v>
                </c:pt>
                <c:pt idx="10">
                  <c:v>123.72727272727273</c:v>
                </c:pt>
                <c:pt idx="11">
                  <c:v>119.68181818181819</c:v>
                </c:pt>
              </c:numCache>
            </c:numRef>
          </c:val>
        </c:ser>
        <c:ser>
          <c:idx val="9"/>
          <c:order val="9"/>
          <c:tx>
            <c:strRef>
              <c:f>Averages!$M$48</c:f>
              <c:strCache>
                <c:ptCount val="1"/>
                <c:pt idx="0">
                  <c:v>51-&lt;56</c:v>
                </c:pt>
              </c:strCache>
            </c:strRef>
          </c:tx>
          <c:invertIfNegative val="0"/>
          <c:cat>
            <c:strRef>
              <c:f>Averages!$B$49:$B$60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Averages!$M$49:$M$60</c:f>
              <c:numCache>
                <c:formatCode>0</c:formatCode>
                <c:ptCount val="12"/>
                <c:pt idx="0">
                  <c:v>25.761904761904763</c:v>
                </c:pt>
                <c:pt idx="1">
                  <c:v>33.19047619047619</c:v>
                </c:pt>
                <c:pt idx="2">
                  <c:v>40.652173913043477</c:v>
                </c:pt>
                <c:pt idx="3">
                  <c:v>43.047619047619051</c:v>
                </c:pt>
                <c:pt idx="4">
                  <c:v>42.68181818181818</c:v>
                </c:pt>
                <c:pt idx="5">
                  <c:v>40.272727272727273</c:v>
                </c:pt>
                <c:pt idx="6">
                  <c:v>45.761904761904759</c:v>
                </c:pt>
                <c:pt idx="7">
                  <c:v>40.695652173913047</c:v>
                </c:pt>
                <c:pt idx="8">
                  <c:v>34.727272727272727</c:v>
                </c:pt>
                <c:pt idx="9">
                  <c:v>37.333333333333336</c:v>
                </c:pt>
                <c:pt idx="10">
                  <c:v>34.090909090909093</c:v>
                </c:pt>
                <c:pt idx="11">
                  <c:v>32.636363636363633</c:v>
                </c:pt>
              </c:numCache>
            </c:numRef>
          </c:val>
        </c:ser>
        <c:ser>
          <c:idx val="10"/>
          <c:order val="10"/>
          <c:tx>
            <c:strRef>
              <c:f>Averages!$N$48</c:f>
              <c:strCache>
                <c:ptCount val="1"/>
                <c:pt idx="0">
                  <c:v>56-&lt;61</c:v>
                </c:pt>
              </c:strCache>
            </c:strRef>
          </c:tx>
          <c:invertIfNegative val="0"/>
          <c:cat>
            <c:strRef>
              <c:f>Averages!$B$49:$B$60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Averages!$N$49:$N$60</c:f>
              <c:numCache>
                <c:formatCode>0</c:formatCode>
                <c:ptCount val="12"/>
                <c:pt idx="0">
                  <c:v>7.1428571428571432</c:v>
                </c:pt>
                <c:pt idx="1">
                  <c:v>8.6190476190476186</c:v>
                </c:pt>
                <c:pt idx="2">
                  <c:v>11.304347826086957</c:v>
                </c:pt>
                <c:pt idx="3">
                  <c:v>12.142857142857142</c:v>
                </c:pt>
                <c:pt idx="4">
                  <c:v>10.454545454545455</c:v>
                </c:pt>
                <c:pt idx="5">
                  <c:v>11.136363636363637</c:v>
                </c:pt>
                <c:pt idx="6">
                  <c:v>12.142857142857142</c:v>
                </c:pt>
                <c:pt idx="7">
                  <c:v>11.043478260869565</c:v>
                </c:pt>
                <c:pt idx="8">
                  <c:v>10.545454545454545</c:v>
                </c:pt>
                <c:pt idx="9">
                  <c:v>10.857142857142858</c:v>
                </c:pt>
                <c:pt idx="10">
                  <c:v>10.045454545454545</c:v>
                </c:pt>
                <c:pt idx="11">
                  <c:v>10.454545454545455</c:v>
                </c:pt>
              </c:numCache>
            </c:numRef>
          </c:val>
        </c:ser>
        <c:ser>
          <c:idx val="11"/>
          <c:order val="11"/>
          <c:tx>
            <c:strRef>
              <c:f>Averages!$O$48</c:f>
              <c:strCache>
                <c:ptCount val="1"/>
                <c:pt idx="0">
                  <c:v>=&lt;61</c:v>
                </c:pt>
              </c:strCache>
            </c:strRef>
          </c:tx>
          <c:invertIfNegative val="0"/>
          <c:cat>
            <c:strRef>
              <c:f>Averages!$B$49:$B$60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Averages!$O$49:$O$60</c:f>
              <c:numCache>
                <c:formatCode>0</c:formatCode>
                <c:ptCount val="12"/>
                <c:pt idx="0">
                  <c:v>253.0952380952381</c:v>
                </c:pt>
                <c:pt idx="1">
                  <c:v>234.8095238095238</c:v>
                </c:pt>
                <c:pt idx="2">
                  <c:v>242.30434782608697</c:v>
                </c:pt>
                <c:pt idx="3">
                  <c:v>230</c:v>
                </c:pt>
                <c:pt idx="4">
                  <c:v>216.36363636363637</c:v>
                </c:pt>
                <c:pt idx="5">
                  <c:v>303.5</c:v>
                </c:pt>
                <c:pt idx="6">
                  <c:v>186.1904761904762</c:v>
                </c:pt>
                <c:pt idx="7">
                  <c:v>155.86956521739131</c:v>
                </c:pt>
                <c:pt idx="8">
                  <c:v>113.5</c:v>
                </c:pt>
                <c:pt idx="9">
                  <c:v>174.38095238095238</c:v>
                </c:pt>
                <c:pt idx="10">
                  <c:v>278.95454545454544</c:v>
                </c:pt>
                <c:pt idx="11">
                  <c:v>223.40909090909091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456576"/>
        <c:axId val="44478848"/>
      </c:barChart>
      <c:catAx>
        <c:axId val="44456576"/>
        <c:scaling>
          <c:orientation val="minMax"/>
        </c:scaling>
        <c:delete val="0"/>
        <c:axPos val="b"/>
        <c:majorTickMark val="none"/>
        <c:minorTickMark val="none"/>
        <c:tickLblPos val="nextTo"/>
        <c:crossAx val="44478848"/>
        <c:crosses val="autoZero"/>
        <c:auto val="1"/>
        <c:lblAlgn val="ctr"/>
        <c:lblOffset val="100"/>
        <c:noMultiLvlLbl val="0"/>
      </c:catAx>
      <c:valAx>
        <c:axId val="44478848"/>
        <c:scaling>
          <c:orientation val="minMax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crossAx val="444565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222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Details Pack</vt:lpstr>
    </vt:vector>
  </TitlesOfParts>
  <Company>Brighton &amp; Hove City Council</Company>
  <LinksUpToDate>false</LinksUpToDate>
  <CharactersWithSpaces>1485</CharactersWithSpaces>
  <SharedDoc>false</SharedDoc>
  <HLinks>
    <vt:vector size="6" baseType="variant"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http://www.brighton-hove.gov.uk/index.cfm?request=c1274374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Details Pack</dc:title>
  <dc:creator>laurastreet</dc:creator>
  <cp:lastModifiedBy>Jaimie McSorley</cp:lastModifiedBy>
  <cp:revision>4</cp:revision>
  <cp:lastPrinted>2013-01-21T12:13:00Z</cp:lastPrinted>
  <dcterms:created xsi:type="dcterms:W3CDTF">2017-02-14T13:25:00Z</dcterms:created>
  <dcterms:modified xsi:type="dcterms:W3CDTF">2017-02-15T14:44:00Z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ormTypeDocument">
    <vt:lpwstr>1</vt:lpwstr>
  </property>
  <property fmtid="{D5CDD505-2E9C-101B-9397-08002B2CF9AE}" pid="4" name="LGCS_ID">
    <vt:lpwstr>559</vt:lpwstr>
  </property>
  <property fmtid="{D5CDD505-2E9C-101B-9397-08002B2CF9AE}" pid="5" name="LGCSApprovers">
    <vt:lpwstr>25;#ADMIN\jonathanarmitt</vt:lpwstr>
  </property>
  <property fmtid="{D5CDD505-2E9C-101B-9397-08002B2CF9AE}" pid="6" name="ContentType">
    <vt:lpwstr>LGCSDocument</vt:lpwstr>
  </property>
  <property fmtid="{D5CDD505-2E9C-101B-9397-08002B2CF9AE}" pid="7" name="display_urn:schemas-microsoft-com:office:office#ContactInfo">
    <vt:lpwstr>Lance Richard</vt:lpwstr>
  </property>
  <property fmtid="{D5CDD505-2E9C-101B-9397-08002B2CF9AE}" pid="8" name="ContactInfo">
    <vt:lpwstr>245</vt:lpwstr>
  </property>
  <property fmtid="{D5CDD505-2E9C-101B-9397-08002B2CF9AE}" pid="9" name="display_urn:schemas-microsoft-com:office:office#LGCSApprovers">
    <vt:lpwstr>Jonathan Armitt</vt:lpwstr>
  </property>
</Properties>
</file>