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A24B81" w:rsidRPr="0093105B" w:rsidRDefault="00091726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>Traffic</w:t>
      </w:r>
      <w:r w:rsidR="00383BEB">
        <w:rPr>
          <w:rFonts w:ascii="Georgia" w:hAnsi="Georgia" w:cs="Arial"/>
          <w:b/>
          <w:color w:val="000000"/>
          <w:sz w:val="32"/>
          <w:szCs w:val="32"/>
        </w:rPr>
        <w:t xml:space="preserve">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</w:r>
      <w:r w:rsidR="00660F72">
        <w:rPr>
          <w:rFonts w:ascii="Arial" w:hAnsi="Arial" w:cs="Arial"/>
          <w:color w:val="000000"/>
          <w:szCs w:val="24"/>
        </w:rPr>
        <w:t>2</w:t>
      </w:r>
      <w:r w:rsidR="00E26A8A">
        <w:rPr>
          <w:rFonts w:ascii="Arial" w:hAnsi="Arial" w:cs="Arial"/>
          <w:color w:val="000000"/>
          <w:szCs w:val="24"/>
        </w:rPr>
        <w:t>3</w:t>
      </w:r>
    </w:p>
    <w:p w:rsidR="000A10EA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="00E26A8A" w:rsidRPr="00E26A8A">
            <w:rPr>
              <w:rFonts w:ascii="Arial" w:hAnsi="Arial" w:cs="Arial"/>
              <w:color w:val="000000"/>
              <w:szCs w:val="24"/>
            </w:rPr>
            <w:t>A259 Marine Drive</w:t>
          </w:r>
        </w:smartTag>
      </w:smartTag>
      <w:r w:rsidR="00E26A8A" w:rsidRPr="00E26A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E26A8A" w:rsidRPr="00E26A8A">
        <w:rPr>
          <w:rFonts w:ascii="Arial" w:hAnsi="Arial" w:cs="Arial"/>
          <w:color w:val="000000"/>
          <w:szCs w:val="24"/>
        </w:rPr>
        <w:t>btwn</w:t>
      </w:r>
      <w:proofErr w:type="spellEnd"/>
      <w:r w:rsidR="00E26A8A" w:rsidRPr="00E26A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E26A8A" w:rsidRPr="00E26A8A">
        <w:rPr>
          <w:rFonts w:ascii="Arial" w:hAnsi="Arial" w:cs="Arial"/>
          <w:color w:val="000000"/>
          <w:szCs w:val="24"/>
        </w:rPr>
        <w:t>Roedean</w:t>
      </w:r>
      <w:proofErr w:type="spellEnd"/>
      <w:r w:rsidR="00E26A8A" w:rsidRPr="00E26A8A">
        <w:rPr>
          <w:rFonts w:ascii="Arial" w:hAnsi="Arial" w:cs="Arial"/>
          <w:color w:val="000000"/>
          <w:szCs w:val="24"/>
        </w:rPr>
        <w:t xml:space="preserve"> Rd &amp; Greenways</w:t>
      </w:r>
    </w:p>
    <w:p w:rsidR="00E26A8A" w:rsidRPr="00E26A8A" w:rsidRDefault="00E26A8A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E26A8A" w:rsidRDefault="00AA5DCE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305175" cy="3305175"/>
            <wp:effectExtent l="0" t="0" r="9525" b="9525"/>
            <wp:docPr id="2" name="Picture 1" descr="A23 Marine D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23 Marine Dr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383BEB" w:rsidRDefault="005F3FED" w:rsidP="00E2678C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Average m</w:t>
      </w:r>
      <w:r w:rsidR="00383BEB">
        <w:rPr>
          <w:rFonts w:ascii="Georgia" w:hAnsi="Georgia" w:cs="Arial"/>
          <w:b/>
          <w:color w:val="000000"/>
          <w:szCs w:val="24"/>
        </w:rPr>
        <w:t>onth</w:t>
      </w:r>
      <w:r w:rsidR="001D3C5D">
        <w:rPr>
          <w:rFonts w:ascii="Georgia" w:hAnsi="Georgia" w:cs="Arial"/>
          <w:b/>
          <w:color w:val="000000"/>
          <w:szCs w:val="24"/>
        </w:rPr>
        <w:t xml:space="preserve">ly </w:t>
      </w:r>
      <w:r w:rsidR="00CF156B">
        <w:rPr>
          <w:rFonts w:ascii="Georgia" w:hAnsi="Georgia" w:cs="Arial"/>
          <w:b/>
          <w:color w:val="000000"/>
          <w:szCs w:val="24"/>
        </w:rPr>
        <w:t>counts</w:t>
      </w:r>
      <w:r w:rsidR="001D3C5D">
        <w:rPr>
          <w:rFonts w:ascii="Georgia" w:hAnsi="Georgia" w:cs="Arial"/>
          <w:b/>
          <w:color w:val="000000"/>
          <w:szCs w:val="24"/>
        </w:rPr>
        <w:t xml:space="preserve"> for past </w:t>
      </w:r>
      <w:r w:rsidR="00C25FC1">
        <w:rPr>
          <w:rFonts w:ascii="Georgia" w:hAnsi="Georgia" w:cs="Arial"/>
          <w:b/>
          <w:color w:val="000000"/>
          <w:szCs w:val="24"/>
        </w:rPr>
        <w:t>four</w:t>
      </w:r>
      <w:r>
        <w:rPr>
          <w:rFonts w:ascii="Georgia" w:hAnsi="Georgia" w:cs="Arial"/>
          <w:b/>
          <w:color w:val="000000"/>
          <w:szCs w:val="24"/>
        </w:rPr>
        <w:t xml:space="preserve"> years</w:t>
      </w:r>
      <w:r w:rsidR="00383BEB">
        <w:rPr>
          <w:rFonts w:ascii="Georgia" w:hAnsi="Georgia" w:cs="Arial"/>
          <w:b/>
          <w:color w:val="000000"/>
          <w:szCs w:val="24"/>
        </w:rPr>
        <w:t>:</w:t>
      </w:r>
    </w:p>
    <w:p w:rsidR="00C25FC1" w:rsidRDefault="00C25FC1" w:rsidP="00E2678C">
      <w:pPr>
        <w:rPr>
          <w:rFonts w:ascii="Georgia" w:hAnsi="Georgia" w:cs="Arial"/>
          <w:b/>
          <w:color w:val="000000"/>
          <w:szCs w:val="24"/>
        </w:rPr>
      </w:pPr>
    </w:p>
    <w:p w:rsidR="00C25FC1" w:rsidRDefault="007D5279" w:rsidP="00AA5DCE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148D607D" wp14:editId="4585CCD7">
            <wp:extent cx="5734050" cy="32766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74A7E" w:rsidRPr="00E2678C" w:rsidRDefault="00B74A7E" w:rsidP="00E2678C">
      <w:pPr>
        <w:rPr>
          <w:rFonts w:ascii="Georgia" w:hAnsi="Georgia" w:cs="Arial"/>
          <w:b/>
          <w:color w:val="000000"/>
          <w:szCs w:val="24"/>
        </w:rPr>
      </w:pPr>
    </w:p>
    <w:p w:rsidR="00383BEB" w:rsidRDefault="00CF156B" w:rsidP="00383BEB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br w:type="page"/>
      </w:r>
      <w:r w:rsidR="005F3FED">
        <w:rPr>
          <w:rFonts w:ascii="Georgia" w:hAnsi="Georgia" w:cs="Arial"/>
          <w:b/>
          <w:color w:val="000000"/>
          <w:szCs w:val="24"/>
        </w:rPr>
        <w:lastRenderedPageBreak/>
        <w:t>Average yearly counts</w:t>
      </w:r>
      <w:r w:rsidR="00C25FC1">
        <w:rPr>
          <w:rFonts w:ascii="Georgia" w:hAnsi="Georgia" w:cs="Arial"/>
          <w:b/>
          <w:color w:val="000000"/>
          <w:szCs w:val="24"/>
        </w:rPr>
        <w:t xml:space="preserve"> </w:t>
      </w:r>
      <w:r w:rsidR="00EE2B35">
        <w:rPr>
          <w:rFonts w:ascii="Georgia" w:hAnsi="Georgia" w:cs="Arial"/>
          <w:b/>
          <w:color w:val="000000"/>
          <w:szCs w:val="24"/>
        </w:rPr>
        <w:t xml:space="preserve">for </w:t>
      </w:r>
      <w:r w:rsidR="00C25FC1">
        <w:rPr>
          <w:rFonts w:ascii="Georgia" w:hAnsi="Georgia" w:cs="Arial"/>
          <w:b/>
          <w:color w:val="000000"/>
          <w:szCs w:val="24"/>
        </w:rPr>
        <w:t>past four</w:t>
      </w:r>
      <w:r w:rsidR="00383BEB"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B74A7E" w:rsidRDefault="00B74A7E" w:rsidP="00383BEB">
      <w:pPr>
        <w:rPr>
          <w:rFonts w:ascii="Georgia" w:hAnsi="Georgia" w:cs="Arial"/>
          <w:b/>
          <w:color w:val="000000"/>
          <w:szCs w:val="24"/>
        </w:rPr>
      </w:pPr>
    </w:p>
    <w:p w:rsidR="004A4CC9" w:rsidRPr="00E26A8A" w:rsidRDefault="007D5279" w:rsidP="00383BEB">
      <w:pPr>
        <w:jc w:val="center"/>
      </w:pPr>
      <w:r>
        <w:rPr>
          <w:noProof/>
          <w:lang w:eastAsia="en-GB"/>
        </w:rPr>
        <w:drawing>
          <wp:inline distT="0" distB="0" distL="0" distR="0" wp14:anchorId="14CEB0BA" wp14:editId="40F80571">
            <wp:extent cx="5276850" cy="3124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Data is </w:t>
      </w:r>
      <w:r w:rsidR="004E16BF">
        <w:rPr>
          <w:rFonts w:ascii="Arial" w:hAnsi="Arial" w:cs="Arial"/>
          <w:color w:val="000000"/>
          <w:szCs w:val="24"/>
        </w:rPr>
        <w:t>totalled</w:t>
      </w:r>
      <w:r>
        <w:rPr>
          <w:rFonts w:ascii="Arial" w:hAnsi="Arial" w:cs="Arial"/>
          <w:color w:val="000000"/>
          <w:szCs w:val="24"/>
        </w:rPr>
        <w:t xml:space="preserve"> for all directions</w:t>
      </w:r>
      <w:r w:rsidR="00831785">
        <w:rPr>
          <w:rFonts w:ascii="Arial" w:hAnsi="Arial" w:cs="Arial"/>
          <w:color w:val="000000"/>
          <w:szCs w:val="24"/>
        </w:rPr>
        <w:t xml:space="preserve"> of travel (</w:t>
      </w:r>
      <w:proofErr w:type="spellStart"/>
      <w:r w:rsidR="00831785">
        <w:rPr>
          <w:rFonts w:ascii="Arial" w:hAnsi="Arial" w:cs="Arial"/>
          <w:color w:val="000000"/>
          <w:szCs w:val="24"/>
        </w:rPr>
        <w:t>eg</w:t>
      </w:r>
      <w:proofErr w:type="spellEnd"/>
      <w:r>
        <w:rPr>
          <w:rFonts w:ascii="Arial" w:hAnsi="Arial" w:cs="Arial"/>
          <w:color w:val="000000"/>
          <w:szCs w:val="24"/>
        </w:rPr>
        <w:t xml:space="preserve"> both westbound and eastbound).</w:t>
      </w: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All numbers represent average count of </w:t>
      </w:r>
      <w:r w:rsidR="00091726">
        <w:rPr>
          <w:rFonts w:ascii="Arial" w:hAnsi="Arial" w:cs="Arial"/>
          <w:color w:val="000000"/>
          <w:szCs w:val="24"/>
        </w:rPr>
        <w:t>traffic</w:t>
      </w:r>
      <w:r>
        <w:rPr>
          <w:rFonts w:ascii="Arial" w:hAnsi="Arial" w:cs="Arial"/>
          <w:color w:val="000000"/>
          <w:szCs w:val="24"/>
        </w:rPr>
        <w:t xml:space="preserve"> per day.</w:t>
      </w:r>
    </w:p>
    <w:p w:rsidR="0087128D" w:rsidRPr="00D62307" w:rsidRDefault="0087128D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D62307" w:rsidRPr="00767EBC" w:rsidRDefault="00D62307" w:rsidP="00D62307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767EBC" w:rsidRPr="001D3C5D" w:rsidRDefault="00767EBC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Counts represent the average </w:t>
      </w:r>
      <w:r w:rsidR="00091726">
        <w:rPr>
          <w:rFonts w:ascii="Arial" w:hAnsi="Arial" w:cs="Arial"/>
          <w:color w:val="000000"/>
          <w:szCs w:val="24"/>
        </w:rPr>
        <w:t>flow of traffic</w:t>
      </w:r>
      <w:r w:rsidR="002843A2">
        <w:rPr>
          <w:rFonts w:ascii="Arial" w:hAnsi="Arial" w:cs="Arial"/>
          <w:color w:val="000000"/>
          <w:szCs w:val="24"/>
        </w:rPr>
        <w:t xml:space="preserve"> over a 16</w:t>
      </w:r>
      <w:r>
        <w:rPr>
          <w:rFonts w:ascii="Arial" w:hAnsi="Arial" w:cs="Arial"/>
          <w:color w:val="000000"/>
          <w:szCs w:val="24"/>
        </w:rPr>
        <w:t xml:space="preserve"> hour period from Monday to </w:t>
      </w:r>
      <w:r w:rsidR="002843A2">
        <w:rPr>
          <w:rFonts w:ascii="Arial" w:hAnsi="Arial" w:cs="Arial"/>
          <w:color w:val="000000"/>
          <w:szCs w:val="24"/>
        </w:rPr>
        <w:t>Friday.</w:t>
      </w:r>
    </w:p>
    <w:p w:rsid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2843A2" w:rsidRDefault="002843A2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2843A2" w:rsidRDefault="002843A2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2843A2" w:rsidRDefault="002843A2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2843A2" w:rsidRDefault="002843A2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2843A2" w:rsidRDefault="002843A2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2843A2" w:rsidRDefault="002843A2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2843A2" w:rsidRDefault="002843A2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2843A2" w:rsidRDefault="002843A2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2843A2" w:rsidRDefault="002843A2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2843A2" w:rsidRDefault="002843A2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2843A2" w:rsidRDefault="002843A2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2843A2" w:rsidRDefault="002843A2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2843A2" w:rsidRDefault="002843A2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2843A2" w:rsidRDefault="002843A2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2843A2" w:rsidRDefault="002843A2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2843A2" w:rsidRDefault="002843A2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2843A2" w:rsidRDefault="002843A2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2843A2" w:rsidRDefault="002843A2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D251D" w:rsidRPr="001D3C5D" w:rsidRDefault="009D251D" w:rsidP="00325DA9">
      <w:pPr>
        <w:rPr>
          <w:rFonts w:ascii="Georgia" w:hAnsi="Georgia" w:cs="Arial"/>
          <w:b/>
          <w:color w:val="000000"/>
          <w:szCs w:val="24"/>
        </w:rPr>
      </w:pPr>
    </w:p>
    <w:p w:rsidR="009D251D" w:rsidRPr="009D251D" w:rsidRDefault="009D251D" w:rsidP="009D251D">
      <w:pPr>
        <w:pStyle w:val="ListParagraph"/>
        <w:rPr>
          <w:rFonts w:ascii="Arial" w:hAnsi="Arial" w:cs="Arial"/>
          <w:color w:val="000000"/>
          <w:szCs w:val="24"/>
        </w:rPr>
      </w:pPr>
    </w:p>
    <w:sectPr w:rsidR="009D251D" w:rsidRPr="009D251D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E05" w:rsidRDefault="00BA6E05">
      <w:r>
        <w:separator/>
      </w:r>
    </w:p>
  </w:endnote>
  <w:endnote w:type="continuationSeparator" w:id="0">
    <w:p w:rsidR="00BA6E05" w:rsidRDefault="00BA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E05" w:rsidRDefault="00BA6E05">
      <w:r>
        <w:separator/>
      </w:r>
    </w:p>
  </w:footnote>
  <w:footnote w:type="continuationSeparator" w:id="0">
    <w:p w:rsidR="00BA6E05" w:rsidRDefault="00BA6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E1212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E1212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E1212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492383"/>
    <w:multiLevelType w:val="hybridMultilevel"/>
    <w:tmpl w:val="A4583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FE3E7B"/>
    <w:multiLevelType w:val="hybridMultilevel"/>
    <w:tmpl w:val="6846B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6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0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4"/>
  </w:num>
  <w:num w:numId="3">
    <w:abstractNumId w:val="20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17"/>
  </w:num>
  <w:num w:numId="9">
    <w:abstractNumId w:val="12"/>
  </w:num>
  <w:num w:numId="10">
    <w:abstractNumId w:val="1"/>
  </w:num>
  <w:num w:numId="11">
    <w:abstractNumId w:val="7"/>
  </w:num>
  <w:num w:numId="12">
    <w:abstractNumId w:val="0"/>
  </w:num>
  <w:num w:numId="13">
    <w:abstractNumId w:val="2"/>
  </w:num>
  <w:num w:numId="14">
    <w:abstractNumId w:val="16"/>
  </w:num>
  <w:num w:numId="15">
    <w:abstractNumId w:val="15"/>
  </w:num>
  <w:num w:numId="16">
    <w:abstractNumId w:val="19"/>
  </w:num>
  <w:num w:numId="17">
    <w:abstractNumId w:val="18"/>
  </w:num>
  <w:num w:numId="18">
    <w:abstractNumId w:val="6"/>
  </w:num>
  <w:num w:numId="19">
    <w:abstractNumId w:val="13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81E35"/>
    <w:rsid w:val="00091726"/>
    <w:rsid w:val="000946DB"/>
    <w:rsid w:val="000A10EA"/>
    <w:rsid w:val="000D31FB"/>
    <w:rsid w:val="000E3F8C"/>
    <w:rsid w:val="000F42CE"/>
    <w:rsid w:val="00117240"/>
    <w:rsid w:val="0012592A"/>
    <w:rsid w:val="001470EF"/>
    <w:rsid w:val="00183984"/>
    <w:rsid w:val="001942C9"/>
    <w:rsid w:val="001A4AD4"/>
    <w:rsid w:val="001D3C5D"/>
    <w:rsid w:val="002573B0"/>
    <w:rsid w:val="002843A2"/>
    <w:rsid w:val="002B19C3"/>
    <w:rsid w:val="002B7B07"/>
    <w:rsid w:val="002C6568"/>
    <w:rsid w:val="00325DA9"/>
    <w:rsid w:val="00383BEB"/>
    <w:rsid w:val="004202A1"/>
    <w:rsid w:val="0042099D"/>
    <w:rsid w:val="004258D0"/>
    <w:rsid w:val="00482BD1"/>
    <w:rsid w:val="004A4CC9"/>
    <w:rsid w:val="004B1946"/>
    <w:rsid w:val="004E16BF"/>
    <w:rsid w:val="004F50B1"/>
    <w:rsid w:val="0051427B"/>
    <w:rsid w:val="005179B9"/>
    <w:rsid w:val="00541A2C"/>
    <w:rsid w:val="0058100D"/>
    <w:rsid w:val="005E34E6"/>
    <w:rsid w:val="005F3FED"/>
    <w:rsid w:val="00660F72"/>
    <w:rsid w:val="0066554B"/>
    <w:rsid w:val="0069098C"/>
    <w:rsid w:val="006B644D"/>
    <w:rsid w:val="007128AE"/>
    <w:rsid w:val="00716008"/>
    <w:rsid w:val="007301BB"/>
    <w:rsid w:val="00740059"/>
    <w:rsid w:val="007444CB"/>
    <w:rsid w:val="00754D8B"/>
    <w:rsid w:val="00767EBC"/>
    <w:rsid w:val="00785AF3"/>
    <w:rsid w:val="007B30A3"/>
    <w:rsid w:val="007D5279"/>
    <w:rsid w:val="00826A0F"/>
    <w:rsid w:val="00831785"/>
    <w:rsid w:val="0087128D"/>
    <w:rsid w:val="00875E11"/>
    <w:rsid w:val="008818DF"/>
    <w:rsid w:val="0088370C"/>
    <w:rsid w:val="008A55EF"/>
    <w:rsid w:val="008B56FC"/>
    <w:rsid w:val="0093105B"/>
    <w:rsid w:val="0098054B"/>
    <w:rsid w:val="00987732"/>
    <w:rsid w:val="009B6464"/>
    <w:rsid w:val="009D251D"/>
    <w:rsid w:val="009E003A"/>
    <w:rsid w:val="009E4147"/>
    <w:rsid w:val="00A24B81"/>
    <w:rsid w:val="00A31DB8"/>
    <w:rsid w:val="00A90F41"/>
    <w:rsid w:val="00AA1E95"/>
    <w:rsid w:val="00AA5DCE"/>
    <w:rsid w:val="00AE2D37"/>
    <w:rsid w:val="00AF56AE"/>
    <w:rsid w:val="00AF64F1"/>
    <w:rsid w:val="00B37A85"/>
    <w:rsid w:val="00B4420F"/>
    <w:rsid w:val="00B649E9"/>
    <w:rsid w:val="00B74A7E"/>
    <w:rsid w:val="00BA6E05"/>
    <w:rsid w:val="00BB09BE"/>
    <w:rsid w:val="00C25FC1"/>
    <w:rsid w:val="00C328AF"/>
    <w:rsid w:val="00C329D5"/>
    <w:rsid w:val="00C954F2"/>
    <w:rsid w:val="00CB6933"/>
    <w:rsid w:val="00CF156B"/>
    <w:rsid w:val="00D25985"/>
    <w:rsid w:val="00D40EE7"/>
    <w:rsid w:val="00D62307"/>
    <w:rsid w:val="00D87F34"/>
    <w:rsid w:val="00DC40AB"/>
    <w:rsid w:val="00E04E90"/>
    <w:rsid w:val="00E12124"/>
    <w:rsid w:val="00E2678C"/>
    <w:rsid w:val="00E26A8A"/>
    <w:rsid w:val="00E52943"/>
    <w:rsid w:val="00E64148"/>
    <w:rsid w:val="00E6429C"/>
    <w:rsid w:val="00ED1B0B"/>
    <w:rsid w:val="00EE2B35"/>
    <w:rsid w:val="00F06439"/>
    <w:rsid w:val="00F12B48"/>
    <w:rsid w:val="00FC3604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B74A7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284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43A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4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B74A7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284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43A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4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8%20updates\Finished%20Excel%20Files\Traffic-23-data%20Finishe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8%20updates\Finished%20Excel%20Files\Traffic-23-data%20Finishe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 Traffic (2014-2017)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'23-Summed'!$F$18:$F$29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'23-Summed'!$G$18:$G$29</c:f>
              <c:numCache>
                <c:formatCode>0</c:formatCode>
                <c:ptCount val="12"/>
                <c:pt idx="0">
                  <c:v>22082.75</c:v>
                </c:pt>
                <c:pt idx="1">
                  <c:v>23162.25</c:v>
                </c:pt>
                <c:pt idx="2">
                  <c:v>23464.25</c:v>
                </c:pt>
                <c:pt idx="3">
                  <c:v>23060</c:v>
                </c:pt>
                <c:pt idx="4">
                  <c:v>23697.5</c:v>
                </c:pt>
                <c:pt idx="5">
                  <c:v>23723.25</c:v>
                </c:pt>
                <c:pt idx="6">
                  <c:v>23812.25</c:v>
                </c:pt>
                <c:pt idx="7">
                  <c:v>22230.5</c:v>
                </c:pt>
                <c:pt idx="8">
                  <c:v>23125.5</c:v>
                </c:pt>
                <c:pt idx="9">
                  <c:v>22589.5</c:v>
                </c:pt>
                <c:pt idx="10">
                  <c:v>23601.5</c:v>
                </c:pt>
                <c:pt idx="11">
                  <c:v>22035.75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816000"/>
        <c:axId val="34817536"/>
      </c:lineChart>
      <c:catAx>
        <c:axId val="34816000"/>
        <c:scaling>
          <c:orientation val="minMax"/>
        </c:scaling>
        <c:delete val="0"/>
        <c:axPos val="b"/>
        <c:majorTickMark val="none"/>
        <c:minorTickMark val="none"/>
        <c:tickLblPos val="nextTo"/>
        <c:crossAx val="34817536"/>
        <c:crosses val="autoZero"/>
        <c:auto val="1"/>
        <c:lblAlgn val="ctr"/>
        <c:lblOffset val="100"/>
        <c:noMultiLvlLbl val="0"/>
      </c:catAx>
      <c:valAx>
        <c:axId val="34817536"/>
        <c:scaling>
          <c:orientation val="minMax"/>
          <c:max val="25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</a:t>
                </a:r>
                <a:r>
                  <a:rPr lang="en-GB" baseline="0"/>
                  <a:t> Traffic Count (per day)</a:t>
                </a:r>
                <a:endParaRPr lang="en-GB"/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34816000"/>
        <c:crosses val="autoZero"/>
        <c:crossBetween val="between"/>
        <c:majorUnit val="50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</a:t>
            </a:r>
            <a:r>
              <a:rPr lang="en-GB" sz="1600" baseline="0"/>
              <a:t> Average Daily Traffic (2014-2017)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'23-Summed'!$F$8:$F$11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'23-Summed'!$G$8:$G$11</c:f>
              <c:numCache>
                <c:formatCode>0</c:formatCode>
                <c:ptCount val="4"/>
                <c:pt idx="0">
                  <c:v>22840.397260273974</c:v>
                </c:pt>
                <c:pt idx="1">
                  <c:v>22973.506849315068</c:v>
                </c:pt>
                <c:pt idx="2">
                  <c:v>23359.278688524591</c:v>
                </c:pt>
                <c:pt idx="3">
                  <c:v>23002.30410958904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658176"/>
        <c:axId val="74659712"/>
      </c:lineChart>
      <c:catAx>
        <c:axId val="74658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4659712"/>
        <c:crosses val="autoZero"/>
        <c:auto val="1"/>
        <c:lblAlgn val="ctr"/>
        <c:lblOffset val="100"/>
        <c:noMultiLvlLbl val="0"/>
      </c:catAx>
      <c:valAx>
        <c:axId val="74659712"/>
        <c:scaling>
          <c:orientation val="minMax"/>
          <c:max val="25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</a:t>
                </a:r>
                <a:r>
                  <a:rPr lang="en-GB" baseline="0"/>
                  <a:t> (per day)</a:t>
                </a:r>
                <a:endParaRPr lang="en-GB"/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74658176"/>
        <c:crosses val="autoZero"/>
        <c:crossBetween val="between"/>
        <c:majorUnit val="500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763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4</cp:revision>
  <cp:lastPrinted>2013-01-21T12:13:00Z</cp:lastPrinted>
  <dcterms:created xsi:type="dcterms:W3CDTF">2018-02-08T13:03:00Z</dcterms:created>
  <dcterms:modified xsi:type="dcterms:W3CDTF">2018-02-08T13:35:00Z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  <property fmtid="{D5CDD505-2E9C-101B-9397-08002B2CF9AE}" pid="10" name="_MarkAsFinal">
    <vt:bool>true</vt:bool>
  </property>
</Properties>
</file>