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54" w:rsidRPr="00E71BFC" w:rsidRDefault="00FC141D" w:rsidP="00252354">
      <w:pPr>
        <w:pStyle w:val="NormalWeb"/>
        <w:ind w:firstLine="720"/>
        <w:jc w:val="center"/>
        <w:rPr>
          <w:rFonts w:asciiTheme="minorHAnsi" w:hAnsiTheme="minorHAnsi" w:cs="Arial"/>
          <w:sz w:val="28"/>
          <w:szCs w:val="28"/>
          <w:lang w:val="en"/>
        </w:rPr>
      </w:pPr>
      <w:bookmarkStart w:id="0" w:name="_GoBack"/>
      <w:bookmarkEnd w:id="0"/>
      <w:r>
        <w:rPr>
          <w:rFonts w:asciiTheme="minorHAnsi" w:hAnsiTheme="minorHAnsi" w:cs="Arial"/>
          <w:b/>
          <w:color w:val="000000"/>
          <w:sz w:val="28"/>
          <w:szCs w:val="28"/>
        </w:rPr>
        <w:t>FILMING</w:t>
      </w:r>
      <w:r w:rsidR="007002A6">
        <w:rPr>
          <w:rFonts w:asciiTheme="minorHAnsi" w:hAnsiTheme="minorHAnsi" w:cs="Arial"/>
          <w:b/>
          <w:color w:val="000000"/>
          <w:sz w:val="28"/>
          <w:szCs w:val="28"/>
        </w:rPr>
        <w:t xml:space="preserve"> - </w:t>
      </w:r>
      <w:r w:rsidR="00252354" w:rsidRPr="00E71BFC">
        <w:rPr>
          <w:rFonts w:asciiTheme="minorHAnsi" w:hAnsiTheme="minorHAnsi" w:cs="Arial"/>
          <w:b/>
          <w:color w:val="000000"/>
          <w:sz w:val="28"/>
          <w:szCs w:val="28"/>
        </w:rPr>
        <w:t>Important Information – please read carefully!</w:t>
      </w:r>
    </w:p>
    <w:p w:rsidR="00252354" w:rsidRPr="006F57D4" w:rsidRDefault="006F57D4" w:rsidP="006F57D4">
      <w:pPr>
        <w:autoSpaceDE w:val="0"/>
        <w:autoSpaceDN w:val="0"/>
        <w:adjustRightInd w:val="0"/>
        <w:rPr>
          <w:rFonts w:asciiTheme="minorHAnsi" w:hAnsiTheme="minorHAnsi" w:cs="Arial"/>
          <w:color w:val="000000"/>
          <w:sz w:val="20"/>
          <w:szCs w:val="20"/>
        </w:rPr>
      </w:pPr>
      <w:r w:rsidRPr="006F57D4">
        <w:rPr>
          <w:rFonts w:asciiTheme="minorHAnsi" w:hAnsiTheme="minorHAnsi" w:cs="Arial"/>
          <w:b/>
          <w:color w:val="000000"/>
          <w:sz w:val="20"/>
          <w:szCs w:val="20"/>
        </w:rPr>
        <w:t>1.</w:t>
      </w:r>
      <w:r>
        <w:rPr>
          <w:rFonts w:asciiTheme="minorHAnsi" w:hAnsiTheme="minorHAnsi" w:cs="Arial"/>
          <w:color w:val="000000"/>
          <w:sz w:val="20"/>
          <w:szCs w:val="20"/>
        </w:rPr>
        <w:t xml:space="preserve"> </w:t>
      </w:r>
      <w:r w:rsidR="00252354" w:rsidRPr="006F57D4">
        <w:rPr>
          <w:rFonts w:asciiTheme="minorHAnsi" w:hAnsiTheme="minorHAnsi" w:cs="Arial"/>
          <w:color w:val="000000"/>
          <w:sz w:val="20"/>
          <w:szCs w:val="20"/>
        </w:rPr>
        <w:t xml:space="preserve">We must receive your completed </w:t>
      </w:r>
      <w:r w:rsidR="00FC141D" w:rsidRPr="006F57D4">
        <w:rPr>
          <w:rFonts w:asciiTheme="minorHAnsi" w:hAnsiTheme="minorHAnsi" w:cs="Arial"/>
          <w:color w:val="000000"/>
          <w:sz w:val="20"/>
          <w:szCs w:val="20"/>
        </w:rPr>
        <w:t xml:space="preserve">Traffic Management </w:t>
      </w:r>
      <w:r w:rsidR="00252354" w:rsidRPr="006F57D4">
        <w:rPr>
          <w:rFonts w:asciiTheme="minorHAnsi" w:hAnsiTheme="minorHAnsi" w:cs="Arial"/>
          <w:color w:val="000000"/>
          <w:sz w:val="20"/>
          <w:szCs w:val="20"/>
        </w:rPr>
        <w:t xml:space="preserve">application at least </w:t>
      </w:r>
      <w:r w:rsidRPr="006F57D4">
        <w:rPr>
          <w:rFonts w:asciiTheme="minorHAnsi" w:hAnsiTheme="minorHAnsi" w:cs="Arial"/>
          <w:color w:val="000000"/>
          <w:sz w:val="20"/>
          <w:szCs w:val="20"/>
        </w:rPr>
        <w:t>12</w:t>
      </w:r>
      <w:r w:rsidR="00252354" w:rsidRPr="006F57D4">
        <w:rPr>
          <w:rFonts w:asciiTheme="minorHAnsi" w:hAnsiTheme="minorHAnsi" w:cs="Arial"/>
          <w:color w:val="000000"/>
          <w:sz w:val="20"/>
          <w:szCs w:val="20"/>
        </w:rPr>
        <w:t xml:space="preserve"> weeks before the date of the </w:t>
      </w:r>
      <w:r w:rsidR="00FC141D" w:rsidRPr="006F57D4">
        <w:rPr>
          <w:rFonts w:asciiTheme="minorHAnsi" w:hAnsiTheme="minorHAnsi" w:cs="Arial"/>
          <w:color w:val="000000"/>
          <w:sz w:val="20"/>
          <w:szCs w:val="20"/>
        </w:rPr>
        <w:t xml:space="preserve">filming </w:t>
      </w:r>
      <w:r w:rsidR="00252354" w:rsidRPr="006F57D4">
        <w:rPr>
          <w:rFonts w:asciiTheme="minorHAnsi" w:hAnsiTheme="minorHAnsi" w:cs="Arial"/>
          <w:color w:val="000000"/>
          <w:sz w:val="20"/>
          <w:szCs w:val="20"/>
        </w:rPr>
        <w:t xml:space="preserve">otherwise we </w:t>
      </w:r>
      <w:r w:rsidR="007A217D" w:rsidRPr="006F57D4">
        <w:rPr>
          <w:rFonts w:asciiTheme="minorHAnsi" w:hAnsiTheme="minorHAnsi" w:cs="Arial"/>
          <w:color w:val="000000"/>
          <w:sz w:val="20"/>
          <w:szCs w:val="20"/>
        </w:rPr>
        <w:t>may</w:t>
      </w:r>
      <w:r w:rsidR="00252354" w:rsidRPr="006F57D4">
        <w:rPr>
          <w:rFonts w:asciiTheme="minorHAnsi" w:hAnsiTheme="minorHAnsi" w:cs="Arial"/>
          <w:color w:val="000000"/>
          <w:sz w:val="20"/>
          <w:szCs w:val="20"/>
        </w:rPr>
        <w:t xml:space="preserve"> not be able to process it</w:t>
      </w:r>
      <w:r w:rsidR="007A217D" w:rsidRPr="006F57D4">
        <w:rPr>
          <w:rFonts w:asciiTheme="minorHAnsi" w:hAnsiTheme="minorHAnsi" w:cs="Arial"/>
          <w:color w:val="000000"/>
          <w:sz w:val="20"/>
          <w:szCs w:val="20"/>
        </w:rPr>
        <w:t xml:space="preserve"> in time</w:t>
      </w:r>
      <w:r w:rsidR="00252354" w:rsidRPr="006F57D4">
        <w:rPr>
          <w:rFonts w:asciiTheme="minorHAnsi" w:hAnsiTheme="minorHAnsi" w:cs="Arial"/>
          <w:color w:val="000000"/>
          <w:sz w:val="20"/>
          <w:szCs w:val="20"/>
        </w:rPr>
        <w:t xml:space="preserve">. </w:t>
      </w:r>
    </w:p>
    <w:p w:rsidR="006F57D4" w:rsidRPr="006F57D4" w:rsidRDefault="006F57D4" w:rsidP="006F57D4"/>
    <w:p w:rsidR="00252354" w:rsidRPr="00E71BFC" w:rsidRDefault="00252354" w:rsidP="00252354">
      <w:pPr>
        <w:autoSpaceDE w:val="0"/>
        <w:autoSpaceDN w:val="0"/>
        <w:adjustRightInd w:val="0"/>
        <w:rPr>
          <w:rFonts w:asciiTheme="minorHAnsi" w:hAnsiTheme="minorHAnsi" w:cs="Arial"/>
          <w:color w:val="000000"/>
          <w:sz w:val="20"/>
          <w:szCs w:val="20"/>
        </w:rPr>
      </w:pPr>
      <w:r w:rsidRPr="00E71BFC">
        <w:rPr>
          <w:rFonts w:asciiTheme="minorHAnsi" w:hAnsiTheme="minorHAnsi" w:cs="Arial"/>
          <w:b/>
          <w:color w:val="000000"/>
          <w:sz w:val="20"/>
          <w:szCs w:val="20"/>
        </w:rPr>
        <w:t xml:space="preserve">2. </w:t>
      </w:r>
      <w:r w:rsidRPr="00E71BFC">
        <w:rPr>
          <w:rFonts w:asciiTheme="minorHAnsi" w:hAnsiTheme="minorHAnsi" w:cs="Arial"/>
          <w:color w:val="000000"/>
          <w:sz w:val="20"/>
          <w:szCs w:val="20"/>
        </w:rPr>
        <w:t xml:space="preserve">Please provide all the information requested on the form including the </w:t>
      </w:r>
      <w:r w:rsidR="00722484" w:rsidRPr="00E71BFC">
        <w:rPr>
          <w:rFonts w:asciiTheme="minorHAnsi" w:hAnsiTheme="minorHAnsi" w:cs="Arial"/>
          <w:color w:val="000000"/>
          <w:sz w:val="20"/>
          <w:szCs w:val="20"/>
        </w:rPr>
        <w:t xml:space="preserve">Organiser’s </w:t>
      </w:r>
      <w:r w:rsidRPr="00E71BFC">
        <w:rPr>
          <w:rFonts w:asciiTheme="minorHAnsi" w:hAnsiTheme="minorHAnsi" w:cs="Arial"/>
          <w:color w:val="000000"/>
          <w:sz w:val="20"/>
          <w:szCs w:val="20"/>
        </w:rPr>
        <w:t xml:space="preserve">check list to avoid delays in processing your application. If your application is incomplete, we will not be able to process it </w:t>
      </w:r>
      <w:r w:rsidR="00AC00C5" w:rsidRPr="00E71BFC">
        <w:rPr>
          <w:rFonts w:asciiTheme="minorHAnsi" w:hAnsiTheme="minorHAnsi" w:cs="Arial"/>
          <w:color w:val="000000"/>
          <w:sz w:val="20"/>
          <w:szCs w:val="20"/>
        </w:rPr>
        <w:t>and it will be returned to you</w:t>
      </w:r>
      <w:r w:rsidRPr="00E71BFC">
        <w:rPr>
          <w:rFonts w:asciiTheme="minorHAnsi" w:hAnsiTheme="minorHAnsi" w:cs="Arial"/>
          <w:color w:val="000000"/>
          <w:sz w:val="20"/>
          <w:szCs w:val="20"/>
        </w:rPr>
        <w:t xml:space="preserve"> to complete. Please note that the </w:t>
      </w:r>
      <w:r w:rsidR="006F57D4">
        <w:rPr>
          <w:rFonts w:asciiTheme="minorHAnsi" w:hAnsiTheme="minorHAnsi" w:cs="Arial"/>
          <w:color w:val="000000"/>
          <w:sz w:val="20"/>
          <w:szCs w:val="20"/>
        </w:rPr>
        <w:t>12</w:t>
      </w:r>
      <w:r w:rsidRPr="00E71BFC">
        <w:rPr>
          <w:rFonts w:asciiTheme="minorHAnsi" w:hAnsiTheme="minorHAnsi" w:cs="Arial"/>
          <w:color w:val="000000"/>
          <w:sz w:val="20"/>
          <w:szCs w:val="20"/>
        </w:rPr>
        <w:t xml:space="preserve"> weeks’ advance notice, starts on receipt of a fully completed application form. </w:t>
      </w:r>
    </w:p>
    <w:p w:rsidR="00252354" w:rsidRPr="00E71BFC" w:rsidRDefault="00252354" w:rsidP="00252354">
      <w:pPr>
        <w:autoSpaceDE w:val="0"/>
        <w:autoSpaceDN w:val="0"/>
        <w:adjustRightInd w:val="0"/>
        <w:rPr>
          <w:rFonts w:asciiTheme="minorHAnsi" w:hAnsiTheme="minorHAnsi" w:cs="Arial"/>
          <w:b/>
          <w:color w:val="000000"/>
          <w:sz w:val="20"/>
          <w:szCs w:val="20"/>
        </w:rPr>
      </w:pPr>
    </w:p>
    <w:p w:rsidR="00FC141D" w:rsidRDefault="00FC141D" w:rsidP="00252354">
      <w:pPr>
        <w:autoSpaceDE w:val="0"/>
        <w:autoSpaceDN w:val="0"/>
        <w:adjustRightInd w:val="0"/>
        <w:rPr>
          <w:rFonts w:asciiTheme="minorHAnsi" w:hAnsiTheme="minorHAnsi" w:cs="Arial"/>
          <w:b/>
          <w:color w:val="000000"/>
          <w:sz w:val="20"/>
          <w:szCs w:val="20"/>
        </w:rPr>
      </w:pPr>
      <w:r>
        <w:rPr>
          <w:rFonts w:asciiTheme="minorHAnsi" w:hAnsiTheme="minorHAnsi" w:cs="Arial"/>
          <w:b/>
          <w:color w:val="000000"/>
          <w:sz w:val="20"/>
          <w:szCs w:val="20"/>
        </w:rPr>
        <w:t>3</w:t>
      </w:r>
      <w:r w:rsidRPr="00FC141D">
        <w:rPr>
          <w:rFonts w:asciiTheme="minorHAnsi" w:hAnsiTheme="minorHAnsi" w:cs="Arial"/>
          <w:b/>
          <w:color w:val="000000"/>
          <w:sz w:val="20"/>
          <w:szCs w:val="20"/>
        </w:rPr>
        <w:t>.</w:t>
      </w:r>
      <w:r>
        <w:rPr>
          <w:rFonts w:asciiTheme="minorHAnsi" w:hAnsiTheme="minorHAnsi" w:cs="Arial"/>
          <w:b/>
          <w:color w:val="000000"/>
          <w:sz w:val="20"/>
          <w:szCs w:val="20"/>
        </w:rPr>
        <w:t xml:space="preserve"> </w:t>
      </w:r>
      <w:r w:rsidRPr="00FC141D">
        <w:rPr>
          <w:rFonts w:asciiTheme="minorHAnsi" w:hAnsiTheme="minorHAnsi" w:cs="Arial"/>
          <w:color w:val="000000"/>
          <w:sz w:val="20"/>
          <w:szCs w:val="20"/>
        </w:rPr>
        <w:t>If Traffic Management is required</w:t>
      </w:r>
      <w:r>
        <w:rPr>
          <w:rFonts w:asciiTheme="minorHAnsi" w:hAnsiTheme="minorHAnsi" w:cs="Arial"/>
          <w:color w:val="000000"/>
          <w:sz w:val="20"/>
          <w:szCs w:val="20"/>
        </w:rPr>
        <w:t xml:space="preserve"> on the Highway</w:t>
      </w:r>
      <w:r>
        <w:rPr>
          <w:rFonts w:asciiTheme="minorHAnsi" w:hAnsiTheme="minorHAnsi" w:cs="Arial"/>
          <w:b/>
          <w:color w:val="000000"/>
          <w:sz w:val="20"/>
          <w:szCs w:val="20"/>
        </w:rPr>
        <w:t xml:space="preserve"> </w:t>
      </w:r>
      <w:r>
        <w:rPr>
          <w:rFonts w:asciiTheme="minorHAnsi" w:hAnsiTheme="minorHAnsi" w:cs="Arial"/>
          <w:color w:val="000000"/>
          <w:sz w:val="20"/>
          <w:szCs w:val="20"/>
        </w:rPr>
        <w:t>for your filming please provide full details</w:t>
      </w:r>
      <w:r w:rsidR="008C562C">
        <w:rPr>
          <w:rFonts w:asciiTheme="minorHAnsi" w:hAnsiTheme="minorHAnsi" w:cs="Arial"/>
          <w:color w:val="000000"/>
          <w:sz w:val="20"/>
          <w:szCs w:val="20"/>
        </w:rPr>
        <w:t xml:space="preserve"> and a Traffic Management Plan</w:t>
      </w:r>
      <w:r>
        <w:rPr>
          <w:rFonts w:asciiTheme="minorHAnsi" w:hAnsiTheme="minorHAnsi" w:cs="Arial"/>
          <w:color w:val="000000"/>
          <w:sz w:val="20"/>
          <w:szCs w:val="20"/>
        </w:rPr>
        <w:t xml:space="preserve"> in order that we can ascertain what is required for you legally to be on the Highway.</w:t>
      </w:r>
      <w:r w:rsidR="008C562C">
        <w:rPr>
          <w:rFonts w:asciiTheme="minorHAnsi" w:hAnsiTheme="minorHAnsi" w:cs="Arial"/>
          <w:color w:val="000000"/>
          <w:sz w:val="20"/>
          <w:szCs w:val="20"/>
        </w:rPr>
        <w:t xml:space="preserve"> Please note that all traffic management on the highway must be set out and removed by an accredited Traffic Management Company.</w:t>
      </w:r>
    </w:p>
    <w:p w:rsidR="00FC141D" w:rsidRDefault="00FC141D" w:rsidP="00252354">
      <w:pPr>
        <w:autoSpaceDE w:val="0"/>
        <w:autoSpaceDN w:val="0"/>
        <w:adjustRightInd w:val="0"/>
        <w:rPr>
          <w:rFonts w:asciiTheme="minorHAnsi" w:hAnsiTheme="minorHAnsi" w:cs="Arial"/>
          <w:b/>
          <w:color w:val="000000"/>
          <w:sz w:val="20"/>
          <w:szCs w:val="20"/>
        </w:rPr>
      </w:pPr>
    </w:p>
    <w:p w:rsidR="00252354" w:rsidRPr="00E71BFC" w:rsidRDefault="00467D79" w:rsidP="00252354">
      <w:pPr>
        <w:autoSpaceDE w:val="0"/>
        <w:autoSpaceDN w:val="0"/>
        <w:adjustRightInd w:val="0"/>
        <w:rPr>
          <w:rFonts w:asciiTheme="minorHAnsi" w:hAnsiTheme="minorHAnsi" w:cs="Arial"/>
          <w:b/>
          <w:color w:val="000000"/>
          <w:sz w:val="20"/>
          <w:szCs w:val="20"/>
        </w:rPr>
      </w:pPr>
      <w:r>
        <w:rPr>
          <w:rFonts w:asciiTheme="minorHAnsi" w:hAnsiTheme="minorHAnsi" w:cs="Arial"/>
          <w:b/>
          <w:color w:val="000000"/>
          <w:sz w:val="20"/>
          <w:szCs w:val="20"/>
        </w:rPr>
        <w:t>4</w:t>
      </w:r>
      <w:r w:rsidR="00252354" w:rsidRPr="00E71BFC">
        <w:rPr>
          <w:rFonts w:asciiTheme="minorHAnsi" w:hAnsiTheme="minorHAnsi" w:cs="Arial"/>
          <w:b/>
          <w:color w:val="000000"/>
          <w:sz w:val="20"/>
          <w:szCs w:val="20"/>
        </w:rPr>
        <w:t>.</w:t>
      </w:r>
      <w:r w:rsidR="00252354" w:rsidRPr="00E71BFC">
        <w:rPr>
          <w:rFonts w:asciiTheme="minorHAnsi" w:hAnsiTheme="minorHAnsi" w:cs="Arial"/>
          <w:color w:val="000000"/>
          <w:sz w:val="20"/>
          <w:szCs w:val="20"/>
        </w:rPr>
        <w:t xml:space="preserve"> Brighton and Hove City Council cannot guarantee </w:t>
      </w:r>
      <w:r w:rsidR="00AC00C5" w:rsidRPr="00E71BFC">
        <w:rPr>
          <w:rFonts w:asciiTheme="minorHAnsi" w:hAnsiTheme="minorHAnsi" w:cs="Arial"/>
          <w:color w:val="000000"/>
          <w:sz w:val="20"/>
          <w:szCs w:val="20"/>
        </w:rPr>
        <w:t xml:space="preserve">that </w:t>
      </w:r>
      <w:r w:rsidR="007A217D">
        <w:rPr>
          <w:rFonts w:asciiTheme="minorHAnsi" w:hAnsiTheme="minorHAnsi" w:cs="Arial"/>
          <w:color w:val="000000"/>
          <w:sz w:val="20"/>
          <w:szCs w:val="20"/>
        </w:rPr>
        <w:t>you will be able to use the Highway for your filming, BUT if your application for Traffic Management on the Highway or a Road Closure is</w:t>
      </w:r>
      <w:r w:rsidR="00252354" w:rsidRPr="00E71BFC">
        <w:rPr>
          <w:rFonts w:asciiTheme="minorHAnsi" w:hAnsiTheme="minorHAnsi" w:cs="Arial"/>
          <w:color w:val="000000"/>
          <w:sz w:val="20"/>
          <w:szCs w:val="20"/>
        </w:rPr>
        <w:t xml:space="preserve"> authorised</w:t>
      </w:r>
      <w:r w:rsidR="001E6712">
        <w:rPr>
          <w:rFonts w:asciiTheme="minorHAnsi" w:hAnsiTheme="minorHAnsi" w:cs="Arial"/>
          <w:color w:val="000000"/>
          <w:sz w:val="20"/>
          <w:szCs w:val="20"/>
        </w:rPr>
        <w:t>,</w:t>
      </w:r>
      <w:r w:rsidR="00252354" w:rsidRPr="00E71BFC">
        <w:rPr>
          <w:rFonts w:asciiTheme="minorHAnsi" w:hAnsiTheme="minorHAnsi" w:cs="Arial"/>
          <w:color w:val="000000"/>
          <w:sz w:val="20"/>
          <w:szCs w:val="20"/>
        </w:rPr>
        <w:t xml:space="preserve"> </w:t>
      </w:r>
      <w:r w:rsidR="007A217D">
        <w:rPr>
          <w:rFonts w:asciiTheme="minorHAnsi" w:hAnsiTheme="minorHAnsi" w:cs="Arial"/>
          <w:color w:val="000000"/>
          <w:sz w:val="20"/>
          <w:szCs w:val="20"/>
        </w:rPr>
        <w:t xml:space="preserve">it will be </w:t>
      </w:r>
      <w:r w:rsidR="00252354" w:rsidRPr="00E71BFC">
        <w:rPr>
          <w:rFonts w:asciiTheme="minorHAnsi" w:hAnsiTheme="minorHAnsi" w:cs="Arial"/>
          <w:color w:val="000000"/>
          <w:sz w:val="20"/>
          <w:szCs w:val="20"/>
        </w:rPr>
        <w:t>subject to the following</w:t>
      </w:r>
      <w:r w:rsidR="007A217D">
        <w:rPr>
          <w:rFonts w:asciiTheme="minorHAnsi" w:hAnsiTheme="minorHAnsi" w:cs="Arial"/>
          <w:color w:val="000000"/>
          <w:sz w:val="20"/>
          <w:szCs w:val="20"/>
        </w:rPr>
        <w:t xml:space="preserve"> conditions</w:t>
      </w:r>
      <w:r w:rsidR="00252354" w:rsidRPr="00E71BFC">
        <w:rPr>
          <w:rFonts w:asciiTheme="minorHAnsi" w:hAnsiTheme="minorHAnsi" w:cs="Arial"/>
          <w:color w:val="000000"/>
          <w:sz w:val="20"/>
          <w:szCs w:val="20"/>
        </w:rPr>
        <w:t>:</w:t>
      </w:r>
    </w:p>
    <w:p w:rsidR="00252354" w:rsidRPr="00E71BFC" w:rsidRDefault="00252354" w:rsidP="00252354">
      <w:pPr>
        <w:autoSpaceDE w:val="0"/>
        <w:autoSpaceDN w:val="0"/>
        <w:adjustRightInd w:val="0"/>
        <w:rPr>
          <w:rFonts w:asciiTheme="minorHAnsi" w:hAnsiTheme="minorHAnsi" w:cs="Arial"/>
          <w:color w:val="000000"/>
          <w:sz w:val="20"/>
          <w:szCs w:val="20"/>
        </w:rPr>
      </w:pPr>
    </w:p>
    <w:p w:rsidR="00252354" w:rsidRDefault="00252354" w:rsidP="00252354">
      <w:pPr>
        <w:numPr>
          <w:ilvl w:val="0"/>
          <w:numId w:val="1"/>
        </w:numPr>
        <w:autoSpaceDE w:val="0"/>
        <w:autoSpaceDN w:val="0"/>
        <w:adjustRightInd w:val="0"/>
        <w:rPr>
          <w:rFonts w:asciiTheme="minorHAnsi" w:hAnsiTheme="minorHAnsi" w:cs="Arial"/>
          <w:color w:val="000000"/>
          <w:sz w:val="20"/>
          <w:szCs w:val="20"/>
        </w:rPr>
      </w:pPr>
      <w:r w:rsidRPr="001E6712">
        <w:rPr>
          <w:rFonts w:asciiTheme="minorHAnsi" w:hAnsiTheme="minorHAnsi" w:cs="Arial"/>
          <w:color w:val="000000"/>
          <w:sz w:val="20"/>
          <w:szCs w:val="20"/>
        </w:rPr>
        <w:t xml:space="preserve">You must pay to the council the full costs of any damage to the highway or street furniture or other loss or damage suffered by it and of any claims made against it as a result of the making of the Order and which arise from your negligence or (if you represent an organisation) the negligence of your organisation’s members or officers. </w:t>
      </w:r>
    </w:p>
    <w:p w:rsidR="001E6712" w:rsidRPr="001E6712" w:rsidRDefault="001E6712" w:rsidP="001E6712">
      <w:pPr>
        <w:autoSpaceDE w:val="0"/>
        <w:autoSpaceDN w:val="0"/>
        <w:adjustRightInd w:val="0"/>
        <w:ind w:left="720"/>
        <w:rPr>
          <w:rFonts w:asciiTheme="minorHAnsi" w:hAnsiTheme="minorHAnsi" w:cs="Arial"/>
          <w:color w:val="000000"/>
          <w:sz w:val="20"/>
          <w:szCs w:val="20"/>
        </w:rPr>
      </w:pPr>
    </w:p>
    <w:p w:rsidR="00252354" w:rsidRPr="00E71BFC" w:rsidRDefault="00252354" w:rsidP="00252354">
      <w:pPr>
        <w:numPr>
          <w:ilvl w:val="0"/>
          <w:numId w:val="1"/>
        </w:numPr>
        <w:autoSpaceDE w:val="0"/>
        <w:autoSpaceDN w:val="0"/>
        <w:adjustRightInd w:val="0"/>
        <w:rPr>
          <w:rFonts w:asciiTheme="minorHAnsi" w:hAnsiTheme="minorHAnsi" w:cs="Arial"/>
          <w:color w:val="000000"/>
          <w:sz w:val="20"/>
          <w:szCs w:val="20"/>
        </w:rPr>
      </w:pPr>
      <w:r w:rsidRPr="00E71BFC">
        <w:rPr>
          <w:rFonts w:asciiTheme="minorHAnsi" w:hAnsiTheme="minorHAnsi" w:cs="Arial"/>
          <w:color w:val="000000"/>
          <w:sz w:val="20"/>
          <w:szCs w:val="20"/>
        </w:rPr>
        <w:t xml:space="preserve">You must provide and erect all barriers and signs necessary to affect the closure including those signing the alternative route. </w:t>
      </w:r>
    </w:p>
    <w:p w:rsidR="00252354" w:rsidRPr="00E71BFC" w:rsidRDefault="00252354" w:rsidP="00252354">
      <w:pPr>
        <w:autoSpaceDE w:val="0"/>
        <w:autoSpaceDN w:val="0"/>
        <w:adjustRightInd w:val="0"/>
        <w:rPr>
          <w:rFonts w:asciiTheme="minorHAnsi" w:hAnsiTheme="minorHAnsi" w:cs="Arial"/>
          <w:color w:val="000000"/>
          <w:sz w:val="20"/>
          <w:szCs w:val="20"/>
        </w:rPr>
      </w:pPr>
    </w:p>
    <w:p w:rsidR="00252354" w:rsidRPr="00E71BFC" w:rsidRDefault="00252354" w:rsidP="00252354">
      <w:pPr>
        <w:numPr>
          <w:ilvl w:val="0"/>
          <w:numId w:val="1"/>
        </w:numPr>
        <w:autoSpaceDE w:val="0"/>
        <w:autoSpaceDN w:val="0"/>
        <w:adjustRightInd w:val="0"/>
        <w:rPr>
          <w:rFonts w:asciiTheme="minorHAnsi" w:hAnsiTheme="minorHAnsi" w:cs="Arial"/>
          <w:color w:val="000000"/>
          <w:sz w:val="20"/>
          <w:szCs w:val="20"/>
        </w:rPr>
      </w:pPr>
      <w:r w:rsidRPr="00E71BFC">
        <w:rPr>
          <w:rFonts w:asciiTheme="minorHAnsi" w:hAnsiTheme="minorHAnsi" w:cs="Arial"/>
          <w:color w:val="000000"/>
          <w:sz w:val="20"/>
          <w:szCs w:val="20"/>
        </w:rPr>
        <w:t>Each barrier must be supervised and maintained at all times by a person under your authority and control (and clearly identifiable as such).</w:t>
      </w:r>
    </w:p>
    <w:p w:rsidR="00252354" w:rsidRPr="00E71BFC" w:rsidRDefault="00252354" w:rsidP="00252354">
      <w:pPr>
        <w:autoSpaceDE w:val="0"/>
        <w:autoSpaceDN w:val="0"/>
        <w:adjustRightInd w:val="0"/>
        <w:rPr>
          <w:rFonts w:asciiTheme="minorHAnsi" w:hAnsiTheme="minorHAnsi" w:cs="Arial"/>
          <w:color w:val="000000"/>
          <w:sz w:val="20"/>
          <w:szCs w:val="20"/>
        </w:rPr>
      </w:pPr>
    </w:p>
    <w:p w:rsidR="00252354" w:rsidRPr="00E71BFC" w:rsidRDefault="00252354" w:rsidP="00252354">
      <w:pPr>
        <w:numPr>
          <w:ilvl w:val="0"/>
          <w:numId w:val="1"/>
        </w:numPr>
        <w:autoSpaceDE w:val="0"/>
        <w:autoSpaceDN w:val="0"/>
        <w:adjustRightInd w:val="0"/>
        <w:rPr>
          <w:rFonts w:asciiTheme="minorHAnsi" w:hAnsiTheme="minorHAnsi" w:cs="Arial"/>
          <w:color w:val="000000"/>
          <w:sz w:val="20"/>
          <w:szCs w:val="20"/>
        </w:rPr>
      </w:pPr>
      <w:r w:rsidRPr="00E71BFC">
        <w:rPr>
          <w:rFonts w:asciiTheme="minorHAnsi" w:hAnsiTheme="minorHAnsi" w:cs="Arial"/>
          <w:color w:val="000000"/>
          <w:sz w:val="20"/>
          <w:szCs w:val="20"/>
        </w:rPr>
        <w:t>Any Traffic Regulation Order or other statutory provision which is currently in force in the road(s) to be closed will remain in force during the closure unless specified to the contrary on the Legal Order.</w:t>
      </w:r>
    </w:p>
    <w:p w:rsidR="00252354" w:rsidRPr="00E71BFC" w:rsidRDefault="00252354" w:rsidP="00252354">
      <w:pPr>
        <w:autoSpaceDE w:val="0"/>
        <w:autoSpaceDN w:val="0"/>
        <w:adjustRightInd w:val="0"/>
        <w:rPr>
          <w:rFonts w:asciiTheme="minorHAnsi" w:hAnsiTheme="minorHAnsi" w:cs="Arial"/>
          <w:color w:val="000000"/>
          <w:sz w:val="20"/>
          <w:szCs w:val="20"/>
        </w:rPr>
      </w:pPr>
    </w:p>
    <w:p w:rsidR="00252354" w:rsidRPr="00E71BFC" w:rsidRDefault="00252354" w:rsidP="00252354">
      <w:pPr>
        <w:numPr>
          <w:ilvl w:val="0"/>
          <w:numId w:val="1"/>
        </w:numPr>
        <w:autoSpaceDE w:val="0"/>
        <w:autoSpaceDN w:val="0"/>
        <w:adjustRightInd w:val="0"/>
        <w:rPr>
          <w:rFonts w:asciiTheme="minorHAnsi" w:hAnsiTheme="minorHAnsi" w:cs="Arial"/>
          <w:color w:val="000000"/>
          <w:sz w:val="20"/>
          <w:szCs w:val="20"/>
        </w:rPr>
      </w:pPr>
      <w:r w:rsidRPr="00E71BFC">
        <w:rPr>
          <w:rFonts w:asciiTheme="minorHAnsi" w:hAnsiTheme="minorHAnsi" w:cs="Arial"/>
          <w:color w:val="000000"/>
          <w:sz w:val="20"/>
          <w:szCs w:val="20"/>
        </w:rPr>
        <w:t xml:space="preserve">Brighton and Hove City Council makes no warranty as to the suitability of the road for your </w:t>
      </w:r>
      <w:r w:rsidR="006F1D90">
        <w:rPr>
          <w:rFonts w:asciiTheme="minorHAnsi" w:hAnsiTheme="minorHAnsi" w:cs="Arial"/>
          <w:color w:val="000000"/>
          <w:sz w:val="20"/>
          <w:szCs w:val="20"/>
        </w:rPr>
        <w:t>filming</w:t>
      </w:r>
      <w:r w:rsidRPr="00E71BFC">
        <w:rPr>
          <w:rFonts w:asciiTheme="minorHAnsi" w:hAnsiTheme="minorHAnsi" w:cs="Arial"/>
          <w:color w:val="000000"/>
          <w:sz w:val="20"/>
          <w:szCs w:val="20"/>
        </w:rPr>
        <w:t xml:space="preserve"> and does not undertake to clear it of parked vehicles or obstructions prior to the closure taking effect.</w:t>
      </w:r>
    </w:p>
    <w:p w:rsidR="00252354" w:rsidRPr="00E71BFC" w:rsidRDefault="00252354" w:rsidP="00252354">
      <w:pPr>
        <w:autoSpaceDE w:val="0"/>
        <w:autoSpaceDN w:val="0"/>
        <w:adjustRightInd w:val="0"/>
        <w:rPr>
          <w:rFonts w:asciiTheme="minorHAnsi" w:hAnsiTheme="minorHAnsi" w:cs="Arial"/>
          <w:color w:val="000000"/>
          <w:sz w:val="20"/>
          <w:szCs w:val="20"/>
        </w:rPr>
      </w:pPr>
    </w:p>
    <w:p w:rsidR="00252354" w:rsidRPr="00E71BFC" w:rsidRDefault="00252354" w:rsidP="00252354">
      <w:pPr>
        <w:numPr>
          <w:ilvl w:val="0"/>
          <w:numId w:val="1"/>
        </w:numPr>
        <w:autoSpaceDE w:val="0"/>
        <w:autoSpaceDN w:val="0"/>
        <w:adjustRightInd w:val="0"/>
        <w:rPr>
          <w:rFonts w:asciiTheme="minorHAnsi" w:hAnsiTheme="minorHAnsi" w:cs="Arial"/>
          <w:color w:val="000000"/>
          <w:sz w:val="20"/>
          <w:szCs w:val="20"/>
        </w:rPr>
      </w:pPr>
      <w:r w:rsidRPr="00E71BFC">
        <w:rPr>
          <w:rFonts w:asciiTheme="minorHAnsi" w:hAnsiTheme="minorHAnsi" w:cs="Arial"/>
          <w:color w:val="000000"/>
          <w:sz w:val="20"/>
          <w:szCs w:val="20"/>
        </w:rPr>
        <w:t>You agree to clean the street, if appropriate, in order to return it to its condition prior to the closure.</w:t>
      </w:r>
    </w:p>
    <w:p w:rsidR="00252354" w:rsidRPr="00E71BFC" w:rsidRDefault="00252354" w:rsidP="00252354">
      <w:pPr>
        <w:pStyle w:val="ListParagraph"/>
        <w:rPr>
          <w:rFonts w:asciiTheme="minorHAnsi" w:hAnsiTheme="minorHAnsi" w:cs="Arial"/>
          <w:color w:val="000000"/>
          <w:sz w:val="20"/>
          <w:szCs w:val="20"/>
        </w:rPr>
      </w:pPr>
    </w:p>
    <w:p w:rsidR="00AC00C5" w:rsidRDefault="00467D79" w:rsidP="00252354">
      <w:pPr>
        <w:autoSpaceDE w:val="0"/>
        <w:autoSpaceDN w:val="0"/>
        <w:adjustRightInd w:val="0"/>
        <w:rPr>
          <w:rFonts w:asciiTheme="minorHAnsi" w:hAnsiTheme="minorHAnsi" w:cs="Arial"/>
          <w:color w:val="000000"/>
          <w:sz w:val="20"/>
          <w:szCs w:val="20"/>
        </w:rPr>
      </w:pPr>
      <w:r>
        <w:rPr>
          <w:rFonts w:asciiTheme="minorHAnsi" w:hAnsiTheme="minorHAnsi" w:cs="Arial"/>
          <w:b/>
          <w:color w:val="000000"/>
          <w:sz w:val="20"/>
          <w:szCs w:val="20"/>
        </w:rPr>
        <w:t>5</w:t>
      </w:r>
      <w:r w:rsidR="00252354" w:rsidRPr="00E71BFC">
        <w:rPr>
          <w:rFonts w:asciiTheme="minorHAnsi" w:hAnsiTheme="minorHAnsi" w:cs="Arial"/>
          <w:b/>
          <w:color w:val="000000"/>
          <w:sz w:val="20"/>
          <w:szCs w:val="20"/>
        </w:rPr>
        <w:t>.</w:t>
      </w:r>
      <w:r w:rsidR="00252354" w:rsidRPr="00E71BFC">
        <w:rPr>
          <w:rFonts w:asciiTheme="minorHAnsi" w:hAnsiTheme="minorHAnsi" w:cs="Arial"/>
          <w:color w:val="000000"/>
          <w:sz w:val="20"/>
          <w:szCs w:val="20"/>
        </w:rPr>
        <w:t xml:space="preserve"> </w:t>
      </w:r>
      <w:r w:rsidR="00AC00C5" w:rsidRPr="00E71BFC">
        <w:rPr>
          <w:rFonts w:asciiTheme="minorHAnsi" w:hAnsiTheme="minorHAnsi" w:cs="Arial"/>
          <w:color w:val="000000"/>
          <w:sz w:val="20"/>
          <w:szCs w:val="20"/>
        </w:rPr>
        <w:t xml:space="preserve">If you require any parking bays to be suspended for your </w:t>
      </w:r>
      <w:r w:rsidR="006F1D90">
        <w:rPr>
          <w:rFonts w:asciiTheme="minorHAnsi" w:hAnsiTheme="minorHAnsi" w:cs="Arial"/>
          <w:color w:val="000000"/>
          <w:sz w:val="20"/>
          <w:szCs w:val="20"/>
        </w:rPr>
        <w:t>filming</w:t>
      </w:r>
      <w:r w:rsidR="00AC00C5" w:rsidRPr="00E71BFC">
        <w:rPr>
          <w:rFonts w:asciiTheme="minorHAnsi" w:hAnsiTheme="minorHAnsi" w:cs="Arial"/>
          <w:color w:val="000000"/>
          <w:sz w:val="20"/>
          <w:szCs w:val="20"/>
        </w:rPr>
        <w:t xml:space="preserve">, you will need to make a request to the Parking Team. </w:t>
      </w:r>
      <w:r w:rsidR="0010131B">
        <w:rPr>
          <w:rFonts w:asciiTheme="minorHAnsi" w:hAnsiTheme="minorHAnsi" w:cs="Arial"/>
          <w:color w:val="000000"/>
          <w:sz w:val="20"/>
          <w:szCs w:val="20"/>
        </w:rPr>
        <w:t>Please see link and contact details below:</w:t>
      </w:r>
    </w:p>
    <w:p w:rsidR="0010131B" w:rsidRPr="0010131B" w:rsidRDefault="00DC6E5F" w:rsidP="0010131B">
      <w:pPr>
        <w:autoSpaceDE w:val="0"/>
        <w:autoSpaceDN w:val="0"/>
        <w:adjustRightInd w:val="0"/>
        <w:rPr>
          <w:rFonts w:asciiTheme="minorHAnsi" w:hAnsiTheme="minorHAnsi" w:cs="Arial"/>
          <w:color w:val="000000"/>
          <w:sz w:val="20"/>
          <w:szCs w:val="20"/>
        </w:rPr>
      </w:pPr>
      <w:hyperlink r:id="rId8" w:history="1">
        <w:r w:rsidR="0010131B" w:rsidRPr="004D5FD8">
          <w:rPr>
            <w:rStyle w:val="Hyperlink"/>
            <w:rFonts w:asciiTheme="minorHAnsi" w:hAnsiTheme="minorHAnsi" w:cs="Arial"/>
            <w:sz w:val="20"/>
            <w:szCs w:val="20"/>
          </w:rPr>
          <w:t>https://www.brighton-hove.gov.uk/content/parking-and-travel/parking/parking-suspension-reserve-a-parking-bay</w:t>
        </w:r>
      </w:hyperlink>
      <w:r w:rsidR="0010131B">
        <w:rPr>
          <w:rFonts w:asciiTheme="minorHAnsi" w:hAnsiTheme="minorHAnsi" w:cs="Arial"/>
          <w:color w:val="000000"/>
          <w:sz w:val="20"/>
          <w:szCs w:val="20"/>
        </w:rPr>
        <w:t xml:space="preserve"> </w:t>
      </w:r>
      <w:r w:rsidR="0010131B" w:rsidRPr="0010131B">
        <w:rPr>
          <w:rFonts w:asciiTheme="minorHAnsi" w:hAnsiTheme="minorHAnsi" w:cs="Arial"/>
          <w:color w:val="000000"/>
          <w:sz w:val="20"/>
          <w:szCs w:val="20"/>
        </w:rPr>
        <w:t xml:space="preserve"> </w:t>
      </w:r>
    </w:p>
    <w:p w:rsidR="0010131B" w:rsidRPr="0010131B" w:rsidRDefault="00DC6E5F" w:rsidP="0010131B">
      <w:pPr>
        <w:autoSpaceDE w:val="0"/>
        <w:autoSpaceDN w:val="0"/>
        <w:adjustRightInd w:val="0"/>
        <w:rPr>
          <w:rFonts w:asciiTheme="minorHAnsi" w:hAnsiTheme="minorHAnsi" w:cs="Arial"/>
          <w:color w:val="000000"/>
          <w:sz w:val="20"/>
          <w:szCs w:val="20"/>
        </w:rPr>
      </w:pPr>
      <w:hyperlink r:id="rId9" w:history="1">
        <w:r w:rsidR="0010131B" w:rsidRPr="004D5FD8">
          <w:rPr>
            <w:rStyle w:val="Hyperlink"/>
            <w:rFonts w:asciiTheme="minorHAnsi" w:hAnsiTheme="minorHAnsi" w:cs="Arial"/>
            <w:sz w:val="20"/>
            <w:szCs w:val="20"/>
          </w:rPr>
          <w:t>parkingstrategy@brighton-hove.gov.uk</w:t>
        </w:r>
      </w:hyperlink>
      <w:r w:rsidR="0010131B">
        <w:rPr>
          <w:rFonts w:asciiTheme="minorHAnsi" w:hAnsiTheme="minorHAnsi" w:cs="Arial"/>
          <w:color w:val="000000"/>
          <w:sz w:val="20"/>
          <w:szCs w:val="20"/>
        </w:rPr>
        <w:t xml:space="preserve"> </w:t>
      </w:r>
    </w:p>
    <w:p w:rsidR="0010131B" w:rsidRPr="00E71BFC" w:rsidRDefault="0010131B" w:rsidP="00252354">
      <w:pPr>
        <w:autoSpaceDE w:val="0"/>
        <w:autoSpaceDN w:val="0"/>
        <w:adjustRightInd w:val="0"/>
        <w:rPr>
          <w:rFonts w:asciiTheme="minorHAnsi" w:hAnsiTheme="minorHAnsi" w:cs="Arial"/>
          <w:color w:val="000000"/>
          <w:sz w:val="20"/>
          <w:szCs w:val="20"/>
        </w:rPr>
      </w:pPr>
    </w:p>
    <w:p w:rsidR="00252354" w:rsidRPr="00E71BFC" w:rsidRDefault="00467D79" w:rsidP="00252354">
      <w:pPr>
        <w:autoSpaceDE w:val="0"/>
        <w:autoSpaceDN w:val="0"/>
        <w:adjustRightInd w:val="0"/>
        <w:rPr>
          <w:rFonts w:asciiTheme="minorHAnsi" w:hAnsiTheme="minorHAnsi" w:cs="Arial"/>
          <w:color w:val="000000"/>
          <w:sz w:val="20"/>
          <w:szCs w:val="20"/>
        </w:rPr>
      </w:pPr>
      <w:r>
        <w:rPr>
          <w:rFonts w:asciiTheme="minorHAnsi" w:hAnsiTheme="minorHAnsi" w:cs="Arial"/>
          <w:b/>
          <w:color w:val="000000"/>
          <w:sz w:val="20"/>
          <w:szCs w:val="20"/>
        </w:rPr>
        <w:t>6</w:t>
      </w:r>
      <w:r w:rsidR="00AC00C5" w:rsidRPr="00E71BFC">
        <w:rPr>
          <w:rFonts w:asciiTheme="minorHAnsi" w:hAnsiTheme="minorHAnsi" w:cs="Arial"/>
          <w:b/>
          <w:color w:val="000000"/>
          <w:sz w:val="20"/>
          <w:szCs w:val="20"/>
        </w:rPr>
        <w:t>.</w:t>
      </w:r>
      <w:r w:rsidR="00AC00C5" w:rsidRPr="00E71BFC">
        <w:rPr>
          <w:rFonts w:asciiTheme="minorHAnsi" w:hAnsiTheme="minorHAnsi" w:cs="Arial"/>
          <w:color w:val="000000"/>
          <w:sz w:val="20"/>
          <w:szCs w:val="20"/>
        </w:rPr>
        <w:t xml:space="preserve"> </w:t>
      </w:r>
      <w:r w:rsidR="00252354" w:rsidRPr="00E71BFC">
        <w:rPr>
          <w:rFonts w:asciiTheme="minorHAnsi" w:hAnsiTheme="minorHAnsi" w:cs="Arial"/>
          <w:color w:val="000000"/>
          <w:sz w:val="20"/>
          <w:szCs w:val="20"/>
        </w:rPr>
        <w:t>Public Liability Insurance - £10 million – Please provide a copy of your insurance documents.</w:t>
      </w:r>
    </w:p>
    <w:p w:rsidR="00252354" w:rsidRPr="00E71BFC" w:rsidRDefault="00252354" w:rsidP="00252354">
      <w:pPr>
        <w:autoSpaceDE w:val="0"/>
        <w:autoSpaceDN w:val="0"/>
        <w:adjustRightInd w:val="0"/>
        <w:rPr>
          <w:rFonts w:asciiTheme="minorHAnsi" w:hAnsiTheme="minorHAnsi" w:cs="Arial"/>
          <w:color w:val="000000"/>
          <w:sz w:val="20"/>
          <w:szCs w:val="20"/>
        </w:rPr>
      </w:pPr>
    </w:p>
    <w:p w:rsidR="00252354" w:rsidRPr="00E71BFC" w:rsidRDefault="00FC141D" w:rsidP="00252354">
      <w:pPr>
        <w:autoSpaceDE w:val="0"/>
        <w:autoSpaceDN w:val="0"/>
        <w:adjustRightInd w:val="0"/>
        <w:rPr>
          <w:rFonts w:asciiTheme="minorHAnsi" w:hAnsiTheme="minorHAnsi" w:cs="Arial"/>
          <w:color w:val="000000"/>
          <w:sz w:val="20"/>
          <w:szCs w:val="20"/>
        </w:rPr>
      </w:pPr>
      <w:r>
        <w:rPr>
          <w:rFonts w:asciiTheme="minorHAnsi" w:hAnsiTheme="minorHAnsi" w:cs="Arial"/>
          <w:b/>
          <w:color w:val="000000"/>
          <w:sz w:val="20"/>
          <w:szCs w:val="20"/>
        </w:rPr>
        <w:t>8</w:t>
      </w:r>
      <w:r w:rsidR="00252354" w:rsidRPr="00E71BFC">
        <w:rPr>
          <w:rFonts w:asciiTheme="minorHAnsi" w:hAnsiTheme="minorHAnsi" w:cs="Arial"/>
          <w:b/>
          <w:color w:val="000000"/>
          <w:sz w:val="20"/>
          <w:szCs w:val="20"/>
        </w:rPr>
        <w:t>.</w:t>
      </w:r>
      <w:r w:rsidR="00252354" w:rsidRPr="00E71BFC">
        <w:rPr>
          <w:rFonts w:asciiTheme="minorHAnsi" w:hAnsiTheme="minorHAnsi" w:cs="Arial"/>
          <w:color w:val="000000"/>
          <w:sz w:val="20"/>
          <w:szCs w:val="20"/>
        </w:rPr>
        <w:t xml:space="preserve"> Notification to affected properties</w:t>
      </w:r>
    </w:p>
    <w:p w:rsidR="00252354" w:rsidRPr="00E71BFC" w:rsidRDefault="00252354" w:rsidP="00252354">
      <w:pPr>
        <w:autoSpaceDE w:val="0"/>
        <w:autoSpaceDN w:val="0"/>
        <w:adjustRightInd w:val="0"/>
        <w:rPr>
          <w:rFonts w:asciiTheme="minorHAnsi" w:hAnsiTheme="minorHAnsi" w:cs="Arial"/>
          <w:color w:val="000000"/>
          <w:sz w:val="20"/>
          <w:szCs w:val="20"/>
        </w:rPr>
      </w:pPr>
    </w:p>
    <w:p w:rsidR="00B457E9" w:rsidRPr="00E71BFC" w:rsidRDefault="00B457E9" w:rsidP="00252354">
      <w:pPr>
        <w:numPr>
          <w:ilvl w:val="0"/>
          <w:numId w:val="2"/>
        </w:numPr>
        <w:autoSpaceDE w:val="0"/>
        <w:autoSpaceDN w:val="0"/>
        <w:adjustRightInd w:val="0"/>
        <w:rPr>
          <w:rFonts w:asciiTheme="minorHAnsi" w:hAnsiTheme="minorHAnsi" w:cs="Arial"/>
          <w:color w:val="000000"/>
          <w:sz w:val="20"/>
          <w:szCs w:val="20"/>
        </w:rPr>
      </w:pPr>
      <w:r w:rsidRPr="00E71BFC">
        <w:rPr>
          <w:rFonts w:asciiTheme="minorHAnsi" w:hAnsiTheme="minorHAnsi" w:cs="Arial"/>
          <w:color w:val="000000"/>
          <w:sz w:val="20"/>
          <w:szCs w:val="20"/>
        </w:rPr>
        <w:t xml:space="preserve">It is a requirement that all affected properties are notified of your </w:t>
      </w:r>
      <w:r w:rsidR="00FC141D">
        <w:rPr>
          <w:rFonts w:asciiTheme="minorHAnsi" w:hAnsiTheme="minorHAnsi" w:cs="Arial"/>
          <w:color w:val="000000"/>
          <w:sz w:val="20"/>
          <w:szCs w:val="20"/>
        </w:rPr>
        <w:t>filming</w:t>
      </w:r>
      <w:r w:rsidRPr="00E71BFC">
        <w:rPr>
          <w:rFonts w:asciiTheme="minorHAnsi" w:hAnsiTheme="minorHAnsi" w:cs="Arial"/>
          <w:color w:val="000000"/>
          <w:sz w:val="20"/>
          <w:szCs w:val="20"/>
        </w:rPr>
        <w:t xml:space="preserve">. This may be done through letter drops, flyers, on street </w:t>
      </w:r>
      <w:r w:rsidR="00467D79">
        <w:rPr>
          <w:rFonts w:asciiTheme="minorHAnsi" w:hAnsiTheme="minorHAnsi" w:cs="Arial"/>
          <w:color w:val="000000"/>
          <w:sz w:val="20"/>
          <w:szCs w:val="20"/>
        </w:rPr>
        <w:t xml:space="preserve">advance warning signs </w:t>
      </w:r>
      <w:r w:rsidRPr="00E71BFC">
        <w:rPr>
          <w:rFonts w:asciiTheme="minorHAnsi" w:hAnsiTheme="minorHAnsi" w:cs="Arial"/>
          <w:color w:val="000000"/>
          <w:sz w:val="20"/>
          <w:szCs w:val="20"/>
        </w:rPr>
        <w:t>or other methods agreed with the council.</w:t>
      </w:r>
    </w:p>
    <w:p w:rsidR="00252354" w:rsidRPr="00E71BFC" w:rsidRDefault="00252354" w:rsidP="00252354">
      <w:pPr>
        <w:autoSpaceDE w:val="0"/>
        <w:autoSpaceDN w:val="0"/>
        <w:adjustRightInd w:val="0"/>
        <w:rPr>
          <w:rFonts w:asciiTheme="minorHAnsi" w:hAnsiTheme="minorHAnsi" w:cs="Arial"/>
          <w:color w:val="000000"/>
          <w:sz w:val="20"/>
          <w:szCs w:val="20"/>
        </w:rPr>
      </w:pPr>
    </w:p>
    <w:p w:rsidR="00252354" w:rsidRDefault="00B457E9" w:rsidP="00252354">
      <w:pPr>
        <w:autoSpaceDE w:val="0"/>
        <w:autoSpaceDN w:val="0"/>
        <w:adjustRightInd w:val="0"/>
        <w:rPr>
          <w:rFonts w:asciiTheme="minorHAnsi" w:hAnsiTheme="minorHAnsi" w:cs="Arial"/>
          <w:color w:val="000000"/>
          <w:sz w:val="20"/>
          <w:szCs w:val="20"/>
        </w:rPr>
      </w:pPr>
      <w:r w:rsidRPr="00E71BFC">
        <w:rPr>
          <w:rFonts w:asciiTheme="minorHAnsi" w:hAnsiTheme="minorHAnsi" w:cs="Arial"/>
          <w:b/>
          <w:color w:val="000000"/>
          <w:sz w:val="20"/>
          <w:szCs w:val="20"/>
        </w:rPr>
        <w:t>9</w:t>
      </w:r>
      <w:r w:rsidR="00252354" w:rsidRPr="00E71BFC">
        <w:rPr>
          <w:rFonts w:asciiTheme="minorHAnsi" w:hAnsiTheme="minorHAnsi" w:cs="Arial"/>
          <w:b/>
          <w:color w:val="000000"/>
          <w:sz w:val="20"/>
          <w:szCs w:val="20"/>
        </w:rPr>
        <w:t>.</w:t>
      </w:r>
      <w:r w:rsidR="00252354" w:rsidRPr="00E71BFC">
        <w:rPr>
          <w:rFonts w:asciiTheme="minorHAnsi" w:hAnsiTheme="minorHAnsi" w:cs="Arial"/>
          <w:color w:val="000000"/>
          <w:sz w:val="20"/>
          <w:szCs w:val="20"/>
        </w:rPr>
        <w:t xml:space="preserve"> If your application is successful you will be </w:t>
      </w:r>
      <w:r w:rsidR="00FC141D">
        <w:rPr>
          <w:rFonts w:asciiTheme="minorHAnsi" w:hAnsiTheme="minorHAnsi" w:cs="Arial"/>
          <w:color w:val="000000"/>
          <w:sz w:val="20"/>
          <w:szCs w:val="20"/>
        </w:rPr>
        <w:t xml:space="preserve">advised by email and </w:t>
      </w:r>
      <w:r w:rsidR="00252354" w:rsidRPr="00E71BFC">
        <w:rPr>
          <w:rFonts w:asciiTheme="minorHAnsi" w:hAnsiTheme="minorHAnsi" w:cs="Arial"/>
          <w:color w:val="000000"/>
          <w:sz w:val="20"/>
          <w:szCs w:val="20"/>
        </w:rPr>
        <w:t xml:space="preserve">sent a copy of the </w:t>
      </w:r>
      <w:r w:rsidR="001E6712" w:rsidRPr="00E71BFC">
        <w:rPr>
          <w:rFonts w:asciiTheme="minorHAnsi" w:hAnsiTheme="minorHAnsi" w:cs="Arial"/>
          <w:color w:val="000000"/>
          <w:sz w:val="20"/>
          <w:szCs w:val="20"/>
        </w:rPr>
        <w:t>sealed</w:t>
      </w:r>
      <w:r w:rsidR="00252354" w:rsidRPr="00E71BFC">
        <w:rPr>
          <w:rFonts w:asciiTheme="minorHAnsi" w:hAnsiTheme="minorHAnsi" w:cs="Arial"/>
          <w:color w:val="000000"/>
          <w:sz w:val="20"/>
          <w:szCs w:val="20"/>
        </w:rPr>
        <w:t xml:space="preserve"> </w:t>
      </w:r>
      <w:r w:rsidR="001E6712">
        <w:rPr>
          <w:rFonts w:asciiTheme="minorHAnsi" w:hAnsiTheme="minorHAnsi" w:cs="Arial"/>
          <w:color w:val="000000"/>
          <w:sz w:val="20"/>
          <w:szCs w:val="20"/>
        </w:rPr>
        <w:t>L</w:t>
      </w:r>
      <w:r w:rsidR="00FC141D">
        <w:rPr>
          <w:rFonts w:asciiTheme="minorHAnsi" w:hAnsiTheme="minorHAnsi" w:cs="Arial"/>
          <w:color w:val="000000"/>
          <w:sz w:val="20"/>
          <w:szCs w:val="20"/>
        </w:rPr>
        <w:t>egal</w:t>
      </w:r>
      <w:r w:rsidR="00252354" w:rsidRPr="00E71BFC">
        <w:rPr>
          <w:rFonts w:asciiTheme="minorHAnsi" w:hAnsiTheme="minorHAnsi" w:cs="Arial"/>
          <w:color w:val="000000"/>
          <w:sz w:val="20"/>
          <w:szCs w:val="20"/>
        </w:rPr>
        <w:t xml:space="preserve"> Order </w:t>
      </w:r>
      <w:r w:rsidR="001E6712">
        <w:rPr>
          <w:rFonts w:asciiTheme="minorHAnsi" w:hAnsiTheme="minorHAnsi" w:cs="Arial"/>
          <w:color w:val="000000"/>
          <w:sz w:val="20"/>
          <w:szCs w:val="20"/>
        </w:rPr>
        <w:t xml:space="preserve">(if appropriate) </w:t>
      </w:r>
      <w:r w:rsidR="00252354" w:rsidRPr="00E71BFC">
        <w:rPr>
          <w:rFonts w:asciiTheme="minorHAnsi" w:hAnsiTheme="minorHAnsi" w:cs="Arial"/>
          <w:color w:val="000000"/>
          <w:sz w:val="20"/>
          <w:szCs w:val="20"/>
        </w:rPr>
        <w:t xml:space="preserve">in advance of your </w:t>
      </w:r>
      <w:r w:rsidR="00FC141D">
        <w:rPr>
          <w:rFonts w:asciiTheme="minorHAnsi" w:hAnsiTheme="minorHAnsi" w:cs="Arial"/>
          <w:color w:val="000000"/>
          <w:sz w:val="20"/>
          <w:szCs w:val="20"/>
        </w:rPr>
        <w:t>filming</w:t>
      </w:r>
      <w:r w:rsidR="00252354" w:rsidRPr="00E71BFC">
        <w:rPr>
          <w:rFonts w:asciiTheme="minorHAnsi" w:hAnsiTheme="minorHAnsi" w:cs="Arial"/>
          <w:color w:val="000000"/>
          <w:sz w:val="20"/>
          <w:szCs w:val="20"/>
        </w:rPr>
        <w:t>.</w:t>
      </w:r>
    </w:p>
    <w:p w:rsidR="00467D79" w:rsidRPr="00E71BFC" w:rsidRDefault="00467D79" w:rsidP="00252354">
      <w:pPr>
        <w:autoSpaceDE w:val="0"/>
        <w:autoSpaceDN w:val="0"/>
        <w:adjustRightInd w:val="0"/>
        <w:rPr>
          <w:rFonts w:asciiTheme="minorHAnsi" w:hAnsiTheme="minorHAnsi" w:cs="Arial"/>
          <w:color w:val="000000"/>
          <w:sz w:val="20"/>
          <w:szCs w:val="20"/>
        </w:rPr>
      </w:pPr>
    </w:p>
    <w:p w:rsidR="00ED6A58" w:rsidRPr="00E71BFC" w:rsidRDefault="00ED6A58" w:rsidP="00ED6A58">
      <w:pPr>
        <w:rPr>
          <w:rFonts w:asciiTheme="minorHAnsi" w:eastAsiaTheme="minorHAnsi" w:hAnsiTheme="minorHAnsi" w:cs="Arial"/>
          <w:sz w:val="22"/>
          <w:szCs w:val="22"/>
          <w:lang w:eastAsia="en-US"/>
        </w:rPr>
      </w:pPr>
      <w:r w:rsidRPr="00E71BFC">
        <w:rPr>
          <w:rFonts w:asciiTheme="minorHAnsi" w:eastAsiaTheme="minorHAnsi" w:hAnsiTheme="minorHAnsi" w:cs="Arial"/>
          <w:sz w:val="22"/>
          <w:szCs w:val="22"/>
        </w:rPr>
        <w:t xml:space="preserve"> </w:t>
      </w:r>
    </w:p>
    <w:p w:rsidR="006F37C8" w:rsidRPr="00E71BFC" w:rsidRDefault="00DC6E5F">
      <w:pPr>
        <w:rPr>
          <w:rFonts w:asciiTheme="minorHAnsi" w:hAnsiTheme="minorHAnsi" w:cs="Arial"/>
        </w:rPr>
      </w:pPr>
    </w:p>
    <w:sectPr w:rsidR="006F37C8" w:rsidRPr="00E71BFC" w:rsidSect="00DC6E5F">
      <w:headerReference w:type="default" r:id="rId10"/>
      <w:footerReference w:type="default" r:id="rId11"/>
      <w:pgSz w:w="11906" w:h="16838"/>
      <w:pgMar w:top="1021" w:right="1021" w:bottom="1021" w:left="1021" w:header="2"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E9" w:rsidRDefault="00B457E9" w:rsidP="00B457E9">
      <w:r>
        <w:separator/>
      </w:r>
    </w:p>
  </w:endnote>
  <w:endnote w:type="continuationSeparator" w:id="0">
    <w:p w:rsidR="00B457E9" w:rsidRDefault="00B457E9" w:rsidP="00B4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E9" w:rsidRPr="001A71C7" w:rsidRDefault="001A71C7" w:rsidP="00B457E9">
    <w:pPr>
      <w:pStyle w:val="Footer"/>
      <w:jc w:val="center"/>
      <w:rPr>
        <w:rFonts w:asciiTheme="minorHAnsi" w:hAnsiTheme="minorHAnsi"/>
        <w:sz w:val="16"/>
        <w:szCs w:val="16"/>
      </w:rPr>
    </w:pPr>
    <w:r w:rsidRPr="001A71C7">
      <w:rPr>
        <w:rFonts w:asciiTheme="minorHAnsi" w:hAnsiTheme="minorHAnsi"/>
        <w:sz w:val="16"/>
        <w:szCs w:val="16"/>
      </w:rPr>
      <w:t xml:space="preserve">Page </w:t>
    </w:r>
    <w:r w:rsidRPr="001A71C7">
      <w:rPr>
        <w:rFonts w:asciiTheme="minorHAnsi" w:hAnsiTheme="minorHAnsi"/>
        <w:sz w:val="16"/>
        <w:szCs w:val="16"/>
      </w:rPr>
      <w:fldChar w:fldCharType="begin"/>
    </w:r>
    <w:r w:rsidRPr="001A71C7">
      <w:rPr>
        <w:rFonts w:asciiTheme="minorHAnsi" w:hAnsiTheme="minorHAnsi"/>
        <w:sz w:val="16"/>
        <w:szCs w:val="16"/>
      </w:rPr>
      <w:instrText xml:space="preserve"> PAGE  \* Arabic  \* MERGEFORMAT </w:instrText>
    </w:r>
    <w:r w:rsidRPr="001A71C7">
      <w:rPr>
        <w:rFonts w:asciiTheme="minorHAnsi" w:hAnsiTheme="minorHAnsi"/>
        <w:sz w:val="16"/>
        <w:szCs w:val="16"/>
      </w:rPr>
      <w:fldChar w:fldCharType="separate"/>
    </w:r>
    <w:r w:rsidR="00DC6E5F">
      <w:rPr>
        <w:rFonts w:asciiTheme="minorHAnsi" w:hAnsiTheme="minorHAnsi"/>
        <w:noProof/>
        <w:sz w:val="16"/>
        <w:szCs w:val="16"/>
      </w:rPr>
      <w:t>1</w:t>
    </w:r>
    <w:r w:rsidRPr="001A71C7">
      <w:rPr>
        <w:rFonts w:asciiTheme="minorHAnsi" w:hAnsiTheme="minorHAnsi"/>
        <w:sz w:val="16"/>
        <w:szCs w:val="16"/>
      </w:rPr>
      <w:fldChar w:fldCharType="end"/>
    </w:r>
    <w:r w:rsidRPr="001A71C7">
      <w:rPr>
        <w:rFonts w:asciiTheme="minorHAnsi" w:hAnsiTheme="minorHAnsi"/>
        <w:sz w:val="16"/>
        <w:szCs w:val="16"/>
      </w:rPr>
      <w:t xml:space="preserve"> of </w:t>
    </w:r>
    <w:r w:rsidRPr="001A71C7">
      <w:rPr>
        <w:rFonts w:asciiTheme="minorHAnsi" w:hAnsiTheme="minorHAnsi"/>
        <w:sz w:val="16"/>
        <w:szCs w:val="16"/>
      </w:rPr>
      <w:fldChar w:fldCharType="begin"/>
    </w:r>
    <w:r w:rsidRPr="001A71C7">
      <w:rPr>
        <w:rFonts w:asciiTheme="minorHAnsi" w:hAnsiTheme="minorHAnsi"/>
        <w:sz w:val="16"/>
        <w:szCs w:val="16"/>
      </w:rPr>
      <w:instrText xml:space="preserve"> NUMPAGES  \* Arabic  \* MERGEFORMAT </w:instrText>
    </w:r>
    <w:r w:rsidRPr="001A71C7">
      <w:rPr>
        <w:rFonts w:asciiTheme="minorHAnsi" w:hAnsiTheme="minorHAnsi"/>
        <w:sz w:val="16"/>
        <w:szCs w:val="16"/>
      </w:rPr>
      <w:fldChar w:fldCharType="separate"/>
    </w:r>
    <w:r w:rsidR="00DC6E5F">
      <w:rPr>
        <w:rFonts w:asciiTheme="minorHAnsi" w:hAnsiTheme="minorHAnsi"/>
        <w:noProof/>
        <w:sz w:val="16"/>
        <w:szCs w:val="16"/>
      </w:rPr>
      <w:t>1</w:t>
    </w:r>
    <w:r w:rsidRPr="001A71C7">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E9" w:rsidRDefault="00B457E9" w:rsidP="00B457E9">
      <w:r>
        <w:separator/>
      </w:r>
    </w:p>
  </w:footnote>
  <w:footnote w:type="continuationSeparator" w:id="0">
    <w:p w:rsidR="00B457E9" w:rsidRDefault="00B457E9" w:rsidP="00B45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5F" w:rsidRDefault="00DC6E5F">
    <w:pPr>
      <w:pStyle w:val="Header"/>
    </w:pPr>
    <w:r>
      <w:rPr>
        <w:noProof/>
      </w:rPr>
      <w:drawing>
        <wp:inline distT="0" distB="0" distL="0" distR="0" wp14:anchorId="2F266122" wp14:editId="6E691F4E">
          <wp:extent cx="685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896"/>
    <w:multiLevelType w:val="hybridMultilevel"/>
    <w:tmpl w:val="6C66EE9A"/>
    <w:lvl w:ilvl="0" w:tplc="E0F49DDC">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27176"/>
    <w:multiLevelType w:val="hybridMultilevel"/>
    <w:tmpl w:val="28AEE8EA"/>
    <w:lvl w:ilvl="0" w:tplc="CC86D7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C035FD"/>
    <w:multiLevelType w:val="hybridMultilevel"/>
    <w:tmpl w:val="4626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54"/>
    <w:rsid w:val="0010131B"/>
    <w:rsid w:val="001A71C7"/>
    <w:rsid w:val="001E6712"/>
    <w:rsid w:val="00252354"/>
    <w:rsid w:val="002E08FD"/>
    <w:rsid w:val="004078D3"/>
    <w:rsid w:val="00467D79"/>
    <w:rsid w:val="0062046D"/>
    <w:rsid w:val="006F1D90"/>
    <w:rsid w:val="006F57D4"/>
    <w:rsid w:val="007002A6"/>
    <w:rsid w:val="00722484"/>
    <w:rsid w:val="007A217D"/>
    <w:rsid w:val="008C562C"/>
    <w:rsid w:val="00923D3D"/>
    <w:rsid w:val="00AC00C5"/>
    <w:rsid w:val="00B15214"/>
    <w:rsid w:val="00B457E9"/>
    <w:rsid w:val="00DC6E5F"/>
    <w:rsid w:val="00E336D7"/>
    <w:rsid w:val="00E71BFC"/>
    <w:rsid w:val="00EA6C7E"/>
    <w:rsid w:val="00ED6A58"/>
    <w:rsid w:val="00FC1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2354"/>
    <w:pPr>
      <w:spacing w:before="100" w:beforeAutospacing="1" w:after="100" w:afterAutospacing="1"/>
    </w:pPr>
  </w:style>
  <w:style w:type="paragraph" w:styleId="ListParagraph">
    <w:name w:val="List Paragraph"/>
    <w:basedOn w:val="Normal"/>
    <w:uiPriority w:val="34"/>
    <w:qFormat/>
    <w:rsid w:val="00252354"/>
    <w:pPr>
      <w:ind w:left="720"/>
    </w:pPr>
  </w:style>
  <w:style w:type="paragraph" w:styleId="Header">
    <w:name w:val="header"/>
    <w:basedOn w:val="Normal"/>
    <w:link w:val="HeaderChar"/>
    <w:uiPriority w:val="99"/>
    <w:unhideWhenUsed/>
    <w:rsid w:val="00B457E9"/>
    <w:pPr>
      <w:tabs>
        <w:tab w:val="center" w:pos="4513"/>
        <w:tab w:val="right" w:pos="9026"/>
      </w:tabs>
    </w:pPr>
  </w:style>
  <w:style w:type="character" w:customStyle="1" w:styleId="HeaderChar">
    <w:name w:val="Header Char"/>
    <w:basedOn w:val="DefaultParagraphFont"/>
    <w:link w:val="Header"/>
    <w:uiPriority w:val="99"/>
    <w:rsid w:val="00B457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457E9"/>
    <w:pPr>
      <w:tabs>
        <w:tab w:val="center" w:pos="4513"/>
        <w:tab w:val="right" w:pos="9026"/>
      </w:tabs>
    </w:pPr>
  </w:style>
  <w:style w:type="character" w:customStyle="1" w:styleId="FooterChar">
    <w:name w:val="Footer Char"/>
    <w:basedOn w:val="DefaultParagraphFont"/>
    <w:link w:val="Footer"/>
    <w:uiPriority w:val="99"/>
    <w:rsid w:val="00B457E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131B"/>
    <w:rPr>
      <w:color w:val="0000FF" w:themeColor="hyperlink"/>
      <w:u w:val="single"/>
    </w:rPr>
  </w:style>
  <w:style w:type="paragraph" w:styleId="BalloonText">
    <w:name w:val="Balloon Text"/>
    <w:basedOn w:val="Normal"/>
    <w:link w:val="BalloonTextChar"/>
    <w:uiPriority w:val="99"/>
    <w:semiHidden/>
    <w:unhideWhenUsed/>
    <w:rsid w:val="00DC6E5F"/>
    <w:rPr>
      <w:rFonts w:ascii="Tahoma" w:hAnsi="Tahoma" w:cs="Tahoma"/>
      <w:sz w:val="16"/>
      <w:szCs w:val="16"/>
    </w:rPr>
  </w:style>
  <w:style w:type="character" w:customStyle="1" w:styleId="BalloonTextChar">
    <w:name w:val="Balloon Text Char"/>
    <w:basedOn w:val="DefaultParagraphFont"/>
    <w:link w:val="BalloonText"/>
    <w:uiPriority w:val="99"/>
    <w:semiHidden/>
    <w:rsid w:val="00DC6E5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2354"/>
    <w:pPr>
      <w:spacing w:before="100" w:beforeAutospacing="1" w:after="100" w:afterAutospacing="1"/>
    </w:pPr>
  </w:style>
  <w:style w:type="paragraph" w:styleId="ListParagraph">
    <w:name w:val="List Paragraph"/>
    <w:basedOn w:val="Normal"/>
    <w:uiPriority w:val="34"/>
    <w:qFormat/>
    <w:rsid w:val="00252354"/>
    <w:pPr>
      <w:ind w:left="720"/>
    </w:pPr>
  </w:style>
  <w:style w:type="paragraph" w:styleId="Header">
    <w:name w:val="header"/>
    <w:basedOn w:val="Normal"/>
    <w:link w:val="HeaderChar"/>
    <w:uiPriority w:val="99"/>
    <w:unhideWhenUsed/>
    <w:rsid w:val="00B457E9"/>
    <w:pPr>
      <w:tabs>
        <w:tab w:val="center" w:pos="4513"/>
        <w:tab w:val="right" w:pos="9026"/>
      </w:tabs>
    </w:pPr>
  </w:style>
  <w:style w:type="character" w:customStyle="1" w:styleId="HeaderChar">
    <w:name w:val="Header Char"/>
    <w:basedOn w:val="DefaultParagraphFont"/>
    <w:link w:val="Header"/>
    <w:uiPriority w:val="99"/>
    <w:rsid w:val="00B457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457E9"/>
    <w:pPr>
      <w:tabs>
        <w:tab w:val="center" w:pos="4513"/>
        <w:tab w:val="right" w:pos="9026"/>
      </w:tabs>
    </w:pPr>
  </w:style>
  <w:style w:type="character" w:customStyle="1" w:styleId="FooterChar">
    <w:name w:val="Footer Char"/>
    <w:basedOn w:val="DefaultParagraphFont"/>
    <w:link w:val="Footer"/>
    <w:uiPriority w:val="99"/>
    <w:rsid w:val="00B457E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131B"/>
    <w:rPr>
      <w:color w:val="0000FF" w:themeColor="hyperlink"/>
      <w:u w:val="single"/>
    </w:rPr>
  </w:style>
  <w:style w:type="paragraph" w:styleId="BalloonText">
    <w:name w:val="Balloon Text"/>
    <w:basedOn w:val="Normal"/>
    <w:link w:val="BalloonTextChar"/>
    <w:uiPriority w:val="99"/>
    <w:semiHidden/>
    <w:unhideWhenUsed/>
    <w:rsid w:val="00DC6E5F"/>
    <w:rPr>
      <w:rFonts w:ascii="Tahoma" w:hAnsi="Tahoma" w:cs="Tahoma"/>
      <w:sz w:val="16"/>
      <w:szCs w:val="16"/>
    </w:rPr>
  </w:style>
  <w:style w:type="character" w:customStyle="1" w:styleId="BalloonTextChar">
    <w:name w:val="Balloon Text Char"/>
    <w:basedOn w:val="DefaultParagraphFont"/>
    <w:link w:val="BalloonText"/>
    <w:uiPriority w:val="99"/>
    <w:semiHidden/>
    <w:rsid w:val="00DC6E5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ghton-hove.gov.uk/content/parking-and-travel/parking/parking-suspension-reserve-a-parking-ba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kingstrategy@brighton-hov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Giles</dc:creator>
  <cp:lastModifiedBy>Trish Giles</cp:lastModifiedBy>
  <cp:revision>17</cp:revision>
  <cp:lastPrinted>2020-03-02T13:55:00Z</cp:lastPrinted>
  <dcterms:created xsi:type="dcterms:W3CDTF">2020-01-22T11:28:00Z</dcterms:created>
  <dcterms:modified xsi:type="dcterms:W3CDTF">2020-03-03T09:00:00Z</dcterms:modified>
</cp:coreProperties>
</file>