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B3" w:rsidRPr="008A42B3" w:rsidRDefault="008A42B3" w:rsidP="00AE5198">
      <w:pPr>
        <w:rPr>
          <w:rFonts w:ascii="Georgia" w:hAnsi="Georgia" w:cs="Arial"/>
          <w:b/>
          <w:sz w:val="20"/>
          <w:szCs w:val="20"/>
        </w:rPr>
      </w:pPr>
    </w:p>
    <w:p w:rsidR="00AE5198" w:rsidRPr="00A34AC6" w:rsidRDefault="00A75860" w:rsidP="00AE5198">
      <w:pPr>
        <w:rPr>
          <w:rFonts w:ascii="Georgia" w:hAnsi="Georgia" w:cs="Arial"/>
          <w:b/>
          <w:sz w:val="32"/>
          <w:szCs w:val="32"/>
        </w:rPr>
      </w:pPr>
      <w:r w:rsidRPr="00A34AC6">
        <w:rPr>
          <w:rFonts w:ascii="Georgia" w:hAnsi="Georgia" w:cs="Arial"/>
          <w:b/>
          <w:sz w:val="32"/>
          <w:szCs w:val="32"/>
        </w:rPr>
        <w:t>Step by Step guidance on how to register</w:t>
      </w:r>
      <w:r w:rsidR="00135455" w:rsidRPr="00A34AC6">
        <w:rPr>
          <w:rFonts w:ascii="Georgia" w:hAnsi="Georgia" w:cs="Arial"/>
          <w:b/>
          <w:sz w:val="32"/>
          <w:szCs w:val="32"/>
        </w:rPr>
        <w:t xml:space="preserve"> on the </w:t>
      </w:r>
      <w:r w:rsidR="0060376D">
        <w:rPr>
          <w:rFonts w:ascii="Georgia" w:hAnsi="Georgia" w:cs="Arial"/>
          <w:b/>
          <w:sz w:val="32"/>
          <w:szCs w:val="32"/>
        </w:rPr>
        <w:t xml:space="preserve">new </w:t>
      </w:r>
      <w:r w:rsidR="00A34AC6">
        <w:rPr>
          <w:rFonts w:ascii="Georgia" w:hAnsi="Georgia" w:cs="Arial"/>
          <w:b/>
          <w:sz w:val="32"/>
          <w:szCs w:val="32"/>
        </w:rPr>
        <w:t>EY Channel</w:t>
      </w:r>
    </w:p>
    <w:p w:rsidR="00413330" w:rsidRDefault="00413330" w:rsidP="0060376D">
      <w:pPr>
        <w:tabs>
          <w:tab w:val="left" w:pos="426"/>
        </w:tabs>
        <w:spacing w:after="0" w:line="240" w:lineRule="auto"/>
        <w:ind w:right="-46"/>
        <w:rPr>
          <w:rFonts w:ascii="Arial" w:hAnsi="Arial" w:cs="Arial"/>
          <w:color w:val="0F243E"/>
          <w:sz w:val="24"/>
          <w:szCs w:val="24"/>
        </w:rPr>
      </w:pPr>
      <w:r>
        <w:rPr>
          <w:rFonts w:ascii="Helvetica" w:hAnsi="Helvetica" w:cs="Helvetica"/>
          <w:color w:val="333333"/>
        </w:rPr>
        <w:br/>
      </w:r>
      <w:r w:rsidRPr="00413330">
        <w:rPr>
          <w:rFonts w:ascii="Arial" w:hAnsi="Arial" w:cs="Arial"/>
          <w:color w:val="333333"/>
          <w:sz w:val="24"/>
          <w:szCs w:val="24"/>
        </w:rPr>
        <w:t xml:space="preserve">To register a new establishment or service you need to be the </w:t>
      </w:r>
      <w:r w:rsidRPr="00413330">
        <w:rPr>
          <w:rStyle w:val="Strong"/>
          <w:rFonts w:ascii="Arial" w:hAnsi="Arial" w:cs="Arial"/>
          <w:color w:val="333333"/>
          <w:sz w:val="24"/>
          <w:szCs w:val="24"/>
          <w:u w:val="single"/>
        </w:rPr>
        <w:t>service manager or delegated training lead</w:t>
      </w:r>
      <w:r w:rsidRPr="00413330">
        <w:rPr>
          <w:rFonts w:ascii="Arial" w:hAnsi="Arial" w:cs="Arial"/>
          <w:color w:val="333333"/>
          <w:sz w:val="24"/>
          <w:szCs w:val="24"/>
        </w:rPr>
        <w:t>. Any requests made by other people will not be authorised</w:t>
      </w:r>
      <w:r>
        <w:rPr>
          <w:rFonts w:ascii="Helvetica" w:hAnsi="Helvetica" w:cs="Helvetica"/>
          <w:color w:val="333333"/>
        </w:rPr>
        <w:t xml:space="preserve"> </w:t>
      </w:r>
      <w:r w:rsidRPr="00413330">
        <w:rPr>
          <w:rFonts w:ascii="Arial" w:hAnsi="Arial" w:cs="Arial"/>
          <w:color w:val="333333"/>
          <w:sz w:val="24"/>
          <w:szCs w:val="24"/>
        </w:rPr>
        <w:t>and deleted. We may contact you to authenticate your request prior to authorising your account.</w:t>
      </w:r>
    </w:p>
    <w:p w:rsidR="00413330" w:rsidRDefault="00413330" w:rsidP="0060376D">
      <w:pPr>
        <w:tabs>
          <w:tab w:val="left" w:pos="426"/>
        </w:tabs>
        <w:spacing w:after="0" w:line="240" w:lineRule="auto"/>
        <w:ind w:right="-46"/>
        <w:rPr>
          <w:rFonts w:ascii="Arial" w:hAnsi="Arial" w:cs="Arial"/>
          <w:color w:val="0F243E"/>
          <w:sz w:val="24"/>
          <w:szCs w:val="24"/>
        </w:rPr>
      </w:pPr>
    </w:p>
    <w:p w:rsidR="0060376D" w:rsidRDefault="0060376D" w:rsidP="0060376D">
      <w:pPr>
        <w:tabs>
          <w:tab w:val="left" w:pos="426"/>
        </w:tabs>
        <w:spacing w:after="0" w:line="240" w:lineRule="auto"/>
        <w:ind w:right="-46"/>
        <w:rPr>
          <w:rFonts w:ascii="Arial" w:hAnsi="Arial" w:cs="Arial"/>
          <w:color w:val="0F243E"/>
          <w:sz w:val="24"/>
          <w:szCs w:val="24"/>
        </w:rPr>
      </w:pPr>
      <w:r w:rsidRPr="00BA6F16">
        <w:rPr>
          <w:rFonts w:ascii="Arial" w:hAnsi="Arial" w:cs="Arial"/>
          <w:color w:val="0F243E"/>
          <w:sz w:val="24"/>
          <w:szCs w:val="24"/>
        </w:rPr>
        <w:t>The first person to register must be the line manager or the person in the establishment that will get copies of training confirmations, have access to traini</w:t>
      </w:r>
      <w:r w:rsidR="00BA6F16">
        <w:rPr>
          <w:rFonts w:ascii="Arial" w:hAnsi="Arial" w:cs="Arial"/>
          <w:color w:val="0F243E"/>
          <w:sz w:val="24"/>
          <w:szCs w:val="24"/>
        </w:rPr>
        <w:t>ng records and monitor bookings.</w:t>
      </w:r>
    </w:p>
    <w:p w:rsidR="00BA6F16" w:rsidRPr="00BA6F16" w:rsidRDefault="00BA6F16" w:rsidP="0060376D">
      <w:pPr>
        <w:tabs>
          <w:tab w:val="left" w:pos="426"/>
        </w:tabs>
        <w:spacing w:after="0" w:line="240" w:lineRule="auto"/>
        <w:ind w:right="-46"/>
        <w:rPr>
          <w:rFonts w:ascii="Arial" w:hAnsi="Arial" w:cs="Arial"/>
          <w:color w:val="0F243E"/>
          <w:sz w:val="24"/>
          <w:szCs w:val="24"/>
        </w:rPr>
      </w:pPr>
    </w:p>
    <w:p w:rsidR="0060376D" w:rsidRPr="00BA6F16" w:rsidRDefault="0060376D" w:rsidP="0060376D">
      <w:pPr>
        <w:tabs>
          <w:tab w:val="left" w:pos="426"/>
        </w:tabs>
        <w:spacing w:after="0" w:line="240" w:lineRule="auto"/>
        <w:ind w:right="-46"/>
        <w:rPr>
          <w:rFonts w:ascii="Arial" w:hAnsi="Arial" w:cs="Arial"/>
          <w:color w:val="0F243E"/>
          <w:sz w:val="24"/>
          <w:szCs w:val="24"/>
        </w:rPr>
      </w:pPr>
      <w:r w:rsidRPr="00BA6F16">
        <w:rPr>
          <w:rFonts w:ascii="Arial" w:hAnsi="Arial" w:cs="Arial"/>
          <w:color w:val="0F243E"/>
          <w:sz w:val="24"/>
          <w:szCs w:val="24"/>
        </w:rPr>
        <w:t xml:space="preserve">You can have more than one line manager/training lead per establishment but please note those registered as such will get all copies of training bookings and notifications from all people in the establishment.  </w:t>
      </w:r>
    </w:p>
    <w:p w:rsidR="0060376D" w:rsidRDefault="0060376D" w:rsidP="0060376D">
      <w:pPr>
        <w:rPr>
          <w:rFonts w:ascii="Arial" w:hAnsi="Arial" w:cs="Arial"/>
          <w:b/>
          <w:color w:val="0F243E"/>
          <w:sz w:val="32"/>
          <w:szCs w:val="32"/>
        </w:rPr>
      </w:pPr>
    </w:p>
    <w:p w:rsidR="0060376D" w:rsidRDefault="0060376D" w:rsidP="0060376D">
      <w:pPr>
        <w:rPr>
          <w:rFonts w:ascii="Arial" w:hAnsi="Arial" w:cs="Arial"/>
          <w:b/>
          <w:color w:val="0F243E"/>
          <w:sz w:val="32"/>
          <w:szCs w:val="32"/>
        </w:rPr>
      </w:pPr>
      <w:r>
        <w:rPr>
          <w:rFonts w:ascii="Arial" w:hAnsi="Arial" w:cs="Arial"/>
          <w:b/>
          <w:color w:val="0F243E"/>
          <w:sz w:val="32"/>
          <w:szCs w:val="32"/>
        </w:rPr>
        <w:t xml:space="preserve">Step 1 - </w:t>
      </w:r>
      <w:r w:rsidRPr="00A97DC5">
        <w:rPr>
          <w:rFonts w:ascii="Arial" w:hAnsi="Arial" w:cs="Arial"/>
          <w:b/>
          <w:color w:val="0F243E"/>
          <w:sz w:val="32"/>
          <w:szCs w:val="32"/>
        </w:rPr>
        <w:t>The Registration Process</w:t>
      </w:r>
    </w:p>
    <w:p w:rsidR="00A97DC5" w:rsidRPr="008A42B3" w:rsidRDefault="008A42B3" w:rsidP="00A97DC5">
      <w:pPr>
        <w:pStyle w:val="ListParagraph"/>
        <w:numPr>
          <w:ilvl w:val="0"/>
          <w:numId w:val="2"/>
        </w:numPr>
        <w:rPr>
          <w:rFonts w:ascii="Arial" w:hAnsi="Arial" w:cs="Arial"/>
          <w:sz w:val="24"/>
          <w:szCs w:val="24"/>
        </w:rPr>
      </w:pPr>
      <w:r w:rsidRPr="008A42B3">
        <w:rPr>
          <w:noProof/>
          <w:sz w:val="24"/>
          <w:szCs w:val="24"/>
          <w:lang w:eastAsia="en-GB"/>
        </w:rPr>
        <mc:AlternateContent>
          <mc:Choice Requires="wps">
            <w:drawing>
              <wp:anchor distT="0" distB="0" distL="114300" distR="114300" simplePos="0" relativeHeight="251663360" behindDoc="0" locked="0" layoutInCell="1" allowOverlap="1" wp14:anchorId="39B1FF72" wp14:editId="7CA18091">
                <wp:simplePos x="0" y="0"/>
                <wp:positionH relativeFrom="column">
                  <wp:posOffset>1202055</wp:posOffset>
                </wp:positionH>
                <wp:positionV relativeFrom="paragraph">
                  <wp:posOffset>384810</wp:posOffset>
                </wp:positionV>
                <wp:extent cx="2219325" cy="6191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2193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330" w:rsidRDefault="00413330">
                            <w:r>
                              <w:rPr>
                                <w:noProof/>
                                <w:lang w:eastAsia="en-GB"/>
                              </w:rPr>
                              <w:drawing>
                                <wp:inline distT="0" distB="0" distL="0" distR="0" wp14:anchorId="7F884C52" wp14:editId="2AE4F175">
                                  <wp:extent cx="20288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4.65pt;margin-top:30.3pt;width:174.75pt;height: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" fillcolor="white [3201]" stroked="f" strokeweight=".5pt">
                <v:textbox>
                  <w:txbxContent>
                    <w:p w:rsidR="00413330" w:rsidRDefault="00413330">
                      <w:r>
                        <w:rPr>
                          <w:noProof/>
                          <w:lang w:eastAsia="en-GB"/>
                        </w:rPr>
                        <w:drawing>
                          <wp:inline distT="0" distB="0" distL="0" distR="0" wp14:anchorId="7F884C52" wp14:editId="2AE4F175">
                            <wp:extent cx="20288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409575"/>
                                    </a:xfrm>
                                    <a:prstGeom prst="rect">
                                      <a:avLst/>
                                    </a:prstGeom>
                                    <a:noFill/>
                                    <a:ln>
                                      <a:noFill/>
                                    </a:ln>
                                  </pic:spPr>
                                </pic:pic>
                              </a:graphicData>
                            </a:graphic>
                          </wp:inline>
                        </w:drawing>
                      </w:r>
                    </w:p>
                  </w:txbxContent>
                </v:textbox>
              </v:shape>
            </w:pict>
          </mc:Fallback>
        </mc:AlternateContent>
      </w:r>
      <w:r w:rsidR="004E21F9" w:rsidRPr="008A42B3">
        <w:rPr>
          <w:noProof/>
          <w:sz w:val="24"/>
          <w:szCs w:val="24"/>
          <w:lang w:eastAsia="en-GB"/>
        </w:rPr>
        <mc:AlternateContent>
          <mc:Choice Requires="wps">
            <w:drawing>
              <wp:anchor distT="0" distB="0" distL="114300" distR="114300" simplePos="0" relativeHeight="251664384" behindDoc="0" locked="0" layoutInCell="1" allowOverlap="1" wp14:anchorId="5ACE37CE" wp14:editId="343FC0DD">
                <wp:simplePos x="0" y="0"/>
                <wp:positionH relativeFrom="column">
                  <wp:posOffset>3592830</wp:posOffset>
                </wp:positionH>
                <wp:positionV relativeFrom="paragraph">
                  <wp:posOffset>394335</wp:posOffset>
                </wp:positionV>
                <wp:extent cx="2343150" cy="1695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43150" cy="169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330" w:rsidRDefault="00413330" w:rsidP="004E21F9">
                            <w:pPr>
                              <w:jc w:val="center"/>
                            </w:pPr>
                            <w:r>
                              <w:rPr>
                                <w:noProof/>
                                <w:lang w:eastAsia="en-GB"/>
                              </w:rPr>
                              <w:drawing>
                                <wp:inline distT="0" distB="0" distL="0" distR="0" wp14:anchorId="714A1895" wp14:editId="429DFC99">
                                  <wp:extent cx="1847850" cy="4073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4073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82.9pt;margin-top:31.05pt;width:184.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" fillcolor="white [3201]" stroked="f" strokeweight=".5pt">
                <v:textbox style="mso-fit-shape-to-text:t">
                  <w:txbxContent>
                    <w:p w:rsidR="00413330" w:rsidRDefault="00413330" w:rsidP="004E21F9">
                      <w:pPr>
                        <w:jc w:val="center"/>
                      </w:pPr>
                      <w:r>
                        <w:rPr>
                          <w:noProof/>
                          <w:lang w:eastAsia="en-GB"/>
                        </w:rPr>
                        <w:drawing>
                          <wp:inline distT="0" distB="0" distL="0" distR="0" wp14:anchorId="714A1895" wp14:editId="429DFC99">
                            <wp:extent cx="1847850" cy="4073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407322"/>
                                    </a:xfrm>
                                    <a:prstGeom prst="rect">
                                      <a:avLst/>
                                    </a:prstGeom>
                                    <a:noFill/>
                                    <a:ln>
                                      <a:noFill/>
                                    </a:ln>
                                  </pic:spPr>
                                </pic:pic>
                              </a:graphicData>
                            </a:graphic>
                          </wp:inline>
                        </w:drawing>
                      </w:r>
                    </w:p>
                  </w:txbxContent>
                </v:textbox>
              </v:shape>
            </w:pict>
          </mc:Fallback>
        </mc:AlternateContent>
      </w:r>
      <w:r w:rsidR="00A97DC5" w:rsidRPr="008A42B3">
        <w:rPr>
          <w:rFonts w:ascii="Arial" w:hAnsi="Arial" w:cs="Arial"/>
          <w:sz w:val="24"/>
          <w:szCs w:val="24"/>
        </w:rPr>
        <w:t>To register, either select ‘register’ from the home page or for more information before registering select  ‘First Time Here’</w:t>
      </w:r>
    </w:p>
    <w:p w:rsidR="00AE5198" w:rsidRDefault="00AE5198" w:rsidP="00AE5198">
      <w:pPr>
        <w:tabs>
          <w:tab w:val="left" w:pos="426"/>
        </w:tabs>
        <w:ind w:right="-46"/>
        <w:rPr>
          <w:rFonts w:ascii="Arial" w:hAnsi="Arial" w:cs="Arial"/>
          <w:b/>
          <w:color w:val="0F243E"/>
          <w:sz w:val="32"/>
          <w:szCs w:val="32"/>
        </w:rPr>
      </w:pPr>
    </w:p>
    <w:p w:rsidR="00AE5198" w:rsidRDefault="00AE5198"/>
    <w:p w:rsidR="00BA6F16" w:rsidRDefault="008A42B3" w:rsidP="0060376D">
      <w:pPr>
        <w:pStyle w:val="ListParagraph"/>
        <w:numPr>
          <w:ilvl w:val="0"/>
          <w:numId w:val="2"/>
        </w:numPr>
        <w:rPr>
          <w:rFonts w:ascii="Arial" w:hAnsi="Arial" w:cs="Arial"/>
          <w:sz w:val="24"/>
          <w:szCs w:val="24"/>
        </w:rPr>
      </w:pPr>
      <w:r w:rsidRPr="00BA6F16">
        <w:rPr>
          <w:rFonts w:ascii="Arial" w:hAnsi="Arial" w:cs="Arial"/>
          <w:sz w:val="24"/>
          <w:szCs w:val="24"/>
        </w:rPr>
        <w:t>Complete your</w:t>
      </w:r>
      <w:r w:rsidR="00A97DC5" w:rsidRPr="00BA6F16">
        <w:rPr>
          <w:rFonts w:ascii="Arial" w:hAnsi="Arial" w:cs="Arial"/>
          <w:sz w:val="24"/>
          <w:szCs w:val="24"/>
        </w:rPr>
        <w:t xml:space="preserve"> </w:t>
      </w:r>
      <w:r w:rsidRPr="00BA6F16">
        <w:rPr>
          <w:rFonts w:ascii="Arial" w:hAnsi="Arial" w:cs="Arial"/>
          <w:sz w:val="24"/>
          <w:szCs w:val="24"/>
        </w:rPr>
        <w:t>t</w:t>
      </w:r>
      <w:r w:rsidR="00A97DC5" w:rsidRPr="00BA6F16">
        <w:rPr>
          <w:rFonts w:ascii="Arial" w:hAnsi="Arial" w:cs="Arial"/>
          <w:sz w:val="24"/>
          <w:szCs w:val="24"/>
        </w:rPr>
        <w:t xml:space="preserve">itle, first name, last name and job title.  </w:t>
      </w:r>
    </w:p>
    <w:p w:rsidR="00BA6F16" w:rsidRDefault="00BA6F16" w:rsidP="00BA6F16">
      <w:pPr>
        <w:pStyle w:val="ListParagraph"/>
        <w:rPr>
          <w:rFonts w:ascii="Arial" w:hAnsi="Arial" w:cs="Arial"/>
          <w:sz w:val="24"/>
          <w:szCs w:val="24"/>
        </w:rPr>
      </w:pPr>
    </w:p>
    <w:p w:rsidR="00BA6F16" w:rsidRDefault="00BA6F16" w:rsidP="00BA6F16">
      <w:pPr>
        <w:pStyle w:val="ListParagraph"/>
        <w:rPr>
          <w:rFonts w:ascii="Arial" w:hAnsi="Arial" w:cs="Arial"/>
          <w:sz w:val="24"/>
          <w:szCs w:val="24"/>
        </w:rPr>
      </w:pPr>
      <w:r>
        <w:rPr>
          <w:noProof/>
          <w:lang w:eastAsia="en-GB"/>
        </w:rPr>
        <w:drawing>
          <wp:inline distT="0" distB="0" distL="0" distR="0" wp14:anchorId="510BD5DA" wp14:editId="4E17E86E">
            <wp:extent cx="6150985" cy="10763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431" cy="1083577"/>
                    </a:xfrm>
                    <a:prstGeom prst="rect">
                      <a:avLst/>
                    </a:prstGeom>
                    <a:noFill/>
                    <a:ln>
                      <a:noFill/>
                    </a:ln>
                  </pic:spPr>
                </pic:pic>
              </a:graphicData>
            </a:graphic>
          </wp:inline>
        </w:drawing>
      </w:r>
    </w:p>
    <w:p w:rsidR="00BA6F16" w:rsidRDefault="00BA6F16" w:rsidP="00BA6F16">
      <w:pPr>
        <w:pStyle w:val="ListParagraph"/>
        <w:rPr>
          <w:rFonts w:ascii="Arial" w:hAnsi="Arial" w:cs="Arial"/>
          <w:sz w:val="24"/>
          <w:szCs w:val="24"/>
        </w:rPr>
      </w:pPr>
    </w:p>
    <w:p w:rsidR="00BA6F16" w:rsidRDefault="00BA6F16" w:rsidP="00BA6F16">
      <w:pPr>
        <w:pStyle w:val="ListParagraph"/>
        <w:rPr>
          <w:rFonts w:ascii="Arial" w:hAnsi="Arial" w:cs="Arial"/>
          <w:sz w:val="24"/>
          <w:szCs w:val="24"/>
        </w:rPr>
      </w:pPr>
    </w:p>
    <w:p w:rsidR="0060376D" w:rsidRPr="00BA6F16" w:rsidRDefault="00BA6F16" w:rsidP="0060376D">
      <w:pPr>
        <w:pStyle w:val="ListParagraph"/>
        <w:numPr>
          <w:ilvl w:val="0"/>
          <w:numId w:val="2"/>
        </w:numPr>
        <w:rPr>
          <w:rFonts w:ascii="Arial" w:hAnsi="Arial" w:cs="Arial"/>
          <w:sz w:val="24"/>
          <w:szCs w:val="24"/>
        </w:rPr>
      </w:pPr>
      <w:r>
        <w:rPr>
          <w:rFonts w:ascii="Arial" w:hAnsi="Arial" w:cs="Arial"/>
          <w:sz w:val="24"/>
          <w:szCs w:val="24"/>
        </w:rPr>
        <w:t>T</w:t>
      </w:r>
      <w:r w:rsidR="0060376D" w:rsidRPr="00BA6F16">
        <w:rPr>
          <w:rFonts w:ascii="Arial" w:hAnsi="Arial" w:cs="Arial"/>
          <w:sz w:val="24"/>
          <w:szCs w:val="24"/>
        </w:rPr>
        <w:t>he next stage is to tell us about where you work or register a new establishment</w:t>
      </w:r>
      <w:r>
        <w:rPr>
          <w:rFonts w:ascii="Arial" w:hAnsi="Arial" w:cs="Arial"/>
          <w:sz w:val="24"/>
          <w:szCs w:val="24"/>
        </w:rPr>
        <w:t>.</w:t>
      </w:r>
      <w:r w:rsidRPr="00BA6F16">
        <w:rPr>
          <w:rFonts w:ascii="Arial" w:hAnsi="Arial" w:cs="Arial"/>
          <w:sz w:val="24"/>
          <w:szCs w:val="24"/>
        </w:rPr>
        <w:t xml:space="preserve"> </w:t>
      </w:r>
      <w:r w:rsidR="0060376D" w:rsidRPr="00BA6F16">
        <w:rPr>
          <w:rFonts w:ascii="Arial" w:hAnsi="Arial" w:cs="Arial"/>
          <w:sz w:val="24"/>
          <w:szCs w:val="24"/>
        </w:rPr>
        <w:t xml:space="preserve">Select Early Years Provider from the drop down list and then a further drop down list will appear for you to select your establishment which is your place of work or team.  </w:t>
      </w:r>
    </w:p>
    <w:p w:rsidR="0060376D" w:rsidRDefault="0060376D" w:rsidP="00EA47F9">
      <w:pPr>
        <w:pStyle w:val="ListParagraph"/>
        <w:rPr>
          <w:rFonts w:ascii="Arial" w:hAnsi="Arial" w:cs="Arial"/>
          <w:sz w:val="24"/>
          <w:szCs w:val="24"/>
        </w:rPr>
      </w:pPr>
    </w:p>
    <w:p w:rsidR="00EA47F9" w:rsidRPr="000F77DB" w:rsidRDefault="002E4F04" w:rsidP="00EA47F9">
      <w:pPr>
        <w:jc w:val="center"/>
        <w:rPr>
          <w:rFonts w:ascii="Arial" w:hAnsi="Arial" w:cs="Arial"/>
          <w:sz w:val="24"/>
          <w:szCs w:val="24"/>
        </w:rPr>
      </w:pPr>
      <w:r>
        <w:rPr>
          <w:rFonts w:ascii="Arial" w:hAnsi="Arial" w:cs="Arial"/>
          <w:noProof/>
          <w:szCs w:val="24"/>
          <w:lang w:eastAsia="en-GB"/>
        </w:rPr>
        <w:drawing>
          <wp:inline distT="0" distB="0" distL="0" distR="0" wp14:anchorId="5700425C" wp14:editId="3FFEAF78">
            <wp:extent cx="5686425" cy="1495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1495425"/>
                    </a:xfrm>
                    <a:prstGeom prst="rect">
                      <a:avLst/>
                    </a:prstGeom>
                    <a:noFill/>
                    <a:ln>
                      <a:noFill/>
                    </a:ln>
                  </pic:spPr>
                </pic:pic>
              </a:graphicData>
            </a:graphic>
          </wp:inline>
        </w:drawing>
      </w:r>
    </w:p>
    <w:p w:rsidR="00FE35D6" w:rsidRPr="00FE35D6" w:rsidRDefault="00FE35D6" w:rsidP="004E21F9">
      <w:pPr>
        <w:pStyle w:val="ListParagraph"/>
        <w:ind w:right="425"/>
        <w:rPr>
          <w:rFonts w:ascii="Arial" w:hAnsi="Arial" w:cs="Arial"/>
          <w:sz w:val="23"/>
          <w:szCs w:val="23"/>
        </w:rPr>
      </w:pPr>
    </w:p>
    <w:p w:rsidR="00A97DC5" w:rsidRPr="008A42B3" w:rsidRDefault="00EA47F9" w:rsidP="008425D9">
      <w:pPr>
        <w:pStyle w:val="ListParagraph"/>
        <w:ind w:right="425"/>
        <w:rPr>
          <w:rFonts w:ascii="Arial" w:hAnsi="Arial" w:cs="Arial"/>
          <w:sz w:val="24"/>
          <w:szCs w:val="24"/>
        </w:rPr>
      </w:pPr>
      <w:r w:rsidRPr="008A42B3">
        <w:rPr>
          <w:rFonts w:ascii="Arial" w:hAnsi="Arial" w:cs="Arial"/>
          <w:sz w:val="24"/>
          <w:szCs w:val="24"/>
        </w:rPr>
        <w:t>If you are not part of an establishment</w:t>
      </w:r>
      <w:r w:rsidR="008A42B3">
        <w:rPr>
          <w:rFonts w:ascii="Arial" w:hAnsi="Arial" w:cs="Arial"/>
          <w:sz w:val="24"/>
          <w:szCs w:val="24"/>
        </w:rPr>
        <w:t xml:space="preserve"> or team</w:t>
      </w:r>
      <w:r w:rsidRPr="008A42B3">
        <w:rPr>
          <w:rFonts w:ascii="Arial" w:hAnsi="Arial" w:cs="Arial"/>
          <w:sz w:val="24"/>
          <w:szCs w:val="24"/>
        </w:rPr>
        <w:t xml:space="preserve"> </w:t>
      </w:r>
      <w:r w:rsidR="00BA6F16">
        <w:rPr>
          <w:rFonts w:ascii="Arial" w:hAnsi="Arial" w:cs="Arial"/>
          <w:sz w:val="24"/>
          <w:szCs w:val="24"/>
        </w:rPr>
        <w:t>(</w:t>
      </w:r>
      <w:r w:rsidR="00A34AC6" w:rsidRPr="008A42B3">
        <w:rPr>
          <w:rFonts w:ascii="Arial" w:hAnsi="Arial" w:cs="Arial"/>
          <w:sz w:val="24"/>
          <w:szCs w:val="24"/>
        </w:rPr>
        <w:t>e.g.</w:t>
      </w:r>
      <w:r w:rsidR="008A42B3">
        <w:rPr>
          <w:rFonts w:ascii="Arial" w:hAnsi="Arial" w:cs="Arial"/>
          <w:sz w:val="24"/>
          <w:szCs w:val="24"/>
        </w:rPr>
        <w:t xml:space="preserve"> </w:t>
      </w:r>
      <w:r w:rsidR="0060376D">
        <w:rPr>
          <w:rFonts w:ascii="Arial" w:hAnsi="Arial" w:cs="Arial"/>
          <w:sz w:val="24"/>
          <w:szCs w:val="24"/>
        </w:rPr>
        <w:t>childminder</w:t>
      </w:r>
      <w:r w:rsidR="00BA6F16">
        <w:rPr>
          <w:rFonts w:ascii="Arial" w:hAnsi="Arial" w:cs="Arial"/>
          <w:sz w:val="24"/>
          <w:szCs w:val="24"/>
        </w:rPr>
        <w:t xml:space="preserve">) </w:t>
      </w:r>
      <w:r w:rsidRPr="008A42B3">
        <w:rPr>
          <w:rFonts w:ascii="Arial" w:hAnsi="Arial" w:cs="Arial"/>
          <w:sz w:val="24"/>
          <w:szCs w:val="24"/>
        </w:rPr>
        <w:t xml:space="preserve">please describe this in the job title and select </w:t>
      </w:r>
      <w:r w:rsidRPr="008425D9">
        <w:rPr>
          <w:rFonts w:ascii="Arial" w:hAnsi="Arial" w:cs="Arial"/>
          <w:b/>
          <w:i/>
          <w:sz w:val="24"/>
          <w:szCs w:val="24"/>
        </w:rPr>
        <w:t>‘individual’</w:t>
      </w:r>
      <w:r w:rsidRPr="008A42B3">
        <w:rPr>
          <w:rFonts w:ascii="Arial" w:hAnsi="Arial" w:cs="Arial"/>
          <w:sz w:val="24"/>
          <w:szCs w:val="24"/>
        </w:rPr>
        <w:t xml:space="preserve"> at this stage.  This will open up fields to complete your home address and contact details</w:t>
      </w:r>
      <w:r w:rsidR="008A42B3">
        <w:rPr>
          <w:rFonts w:ascii="Arial" w:hAnsi="Arial" w:cs="Arial"/>
          <w:sz w:val="24"/>
          <w:szCs w:val="24"/>
        </w:rPr>
        <w:t>.    When registering as an individual you will receive confirmation of your account and you will be able to login once you have completed the registra</w:t>
      </w:r>
      <w:r w:rsidR="005E52A1">
        <w:rPr>
          <w:rFonts w:ascii="Arial" w:hAnsi="Arial" w:cs="Arial"/>
          <w:sz w:val="24"/>
          <w:szCs w:val="24"/>
        </w:rPr>
        <w:t>tion process and your account has been</w:t>
      </w:r>
      <w:r w:rsidR="008A42B3">
        <w:rPr>
          <w:rFonts w:ascii="Arial" w:hAnsi="Arial" w:cs="Arial"/>
          <w:sz w:val="24"/>
          <w:szCs w:val="24"/>
        </w:rPr>
        <w:t xml:space="preserve"> authorised. </w:t>
      </w:r>
    </w:p>
    <w:p w:rsidR="00EA47F9" w:rsidRPr="008A42B3" w:rsidRDefault="00EA47F9" w:rsidP="004E21F9">
      <w:pPr>
        <w:pStyle w:val="ListParagraph"/>
        <w:ind w:right="425"/>
        <w:rPr>
          <w:rFonts w:ascii="Arial" w:hAnsi="Arial" w:cs="Arial"/>
          <w:sz w:val="24"/>
          <w:szCs w:val="24"/>
        </w:rPr>
      </w:pPr>
    </w:p>
    <w:p w:rsidR="000F77DB" w:rsidRPr="008A42B3" w:rsidRDefault="00EA47F9" w:rsidP="008425D9">
      <w:pPr>
        <w:pStyle w:val="ListParagraph"/>
        <w:ind w:right="425"/>
        <w:rPr>
          <w:rFonts w:ascii="Arial" w:hAnsi="Arial" w:cs="Arial"/>
          <w:sz w:val="24"/>
          <w:szCs w:val="24"/>
        </w:rPr>
      </w:pPr>
      <w:r w:rsidRPr="008A42B3">
        <w:rPr>
          <w:rFonts w:ascii="Arial" w:hAnsi="Arial" w:cs="Arial"/>
          <w:sz w:val="24"/>
          <w:szCs w:val="24"/>
        </w:rPr>
        <w:lastRenderedPageBreak/>
        <w:t xml:space="preserve">Select </w:t>
      </w:r>
      <w:r w:rsidRPr="008425D9">
        <w:rPr>
          <w:rFonts w:ascii="Arial" w:hAnsi="Arial" w:cs="Arial"/>
          <w:b/>
          <w:i/>
          <w:sz w:val="24"/>
          <w:szCs w:val="24"/>
        </w:rPr>
        <w:t>‘My establishment is not listed’</w:t>
      </w:r>
      <w:r w:rsidRPr="008A42B3">
        <w:rPr>
          <w:rFonts w:ascii="Arial" w:hAnsi="Arial" w:cs="Arial"/>
          <w:sz w:val="24"/>
          <w:szCs w:val="24"/>
        </w:rPr>
        <w:t xml:space="preserve"> if you cannot find your sector or establishment on the drop down lists.  </w:t>
      </w:r>
    </w:p>
    <w:p w:rsidR="000F77DB" w:rsidRPr="008A42B3" w:rsidRDefault="000F77DB" w:rsidP="004E21F9">
      <w:pPr>
        <w:pStyle w:val="ListParagraph"/>
        <w:ind w:right="425"/>
        <w:rPr>
          <w:rFonts w:ascii="Arial" w:hAnsi="Arial" w:cs="Arial"/>
          <w:sz w:val="24"/>
          <w:szCs w:val="24"/>
        </w:rPr>
      </w:pPr>
    </w:p>
    <w:p w:rsidR="008A42B3" w:rsidRDefault="000F77DB" w:rsidP="008425D9">
      <w:pPr>
        <w:pStyle w:val="ListParagraph"/>
        <w:spacing w:after="0" w:line="240" w:lineRule="auto"/>
        <w:ind w:right="425"/>
        <w:rPr>
          <w:rFonts w:ascii="Arial" w:hAnsi="Arial" w:cs="Arial"/>
          <w:sz w:val="24"/>
          <w:szCs w:val="24"/>
        </w:rPr>
      </w:pPr>
      <w:r w:rsidRPr="008A42B3">
        <w:rPr>
          <w:rFonts w:ascii="Arial" w:hAnsi="Arial" w:cs="Arial"/>
          <w:sz w:val="24"/>
          <w:szCs w:val="24"/>
        </w:rPr>
        <w:t>Add your establishment details</w:t>
      </w:r>
      <w:r w:rsidR="00EA47F9" w:rsidRPr="008A42B3">
        <w:rPr>
          <w:rFonts w:ascii="Arial" w:hAnsi="Arial" w:cs="Arial"/>
          <w:sz w:val="24"/>
          <w:szCs w:val="24"/>
        </w:rPr>
        <w:t xml:space="preserve">.  </w:t>
      </w:r>
    </w:p>
    <w:p w:rsidR="008A42B3" w:rsidRPr="008A42B3" w:rsidRDefault="008A42B3" w:rsidP="008A42B3">
      <w:pPr>
        <w:pStyle w:val="ListParagraph"/>
        <w:spacing w:after="0" w:line="240" w:lineRule="auto"/>
        <w:rPr>
          <w:rFonts w:ascii="Arial" w:hAnsi="Arial" w:cs="Arial"/>
          <w:sz w:val="10"/>
          <w:szCs w:val="10"/>
        </w:rPr>
      </w:pPr>
    </w:p>
    <w:p w:rsidR="006E4282" w:rsidRDefault="00EA47F9" w:rsidP="008A42B3">
      <w:pPr>
        <w:pStyle w:val="ListParagraph"/>
        <w:spacing w:after="0" w:line="240" w:lineRule="auto"/>
        <w:ind w:right="425"/>
        <w:rPr>
          <w:rFonts w:ascii="Arial" w:hAnsi="Arial" w:cs="Arial"/>
          <w:sz w:val="24"/>
          <w:szCs w:val="24"/>
        </w:rPr>
      </w:pPr>
      <w:r w:rsidRPr="008A42B3">
        <w:rPr>
          <w:rFonts w:ascii="Arial" w:hAnsi="Arial" w:cs="Arial"/>
          <w:sz w:val="24"/>
          <w:szCs w:val="24"/>
        </w:rPr>
        <w:t>Please ensure you complete all details and in particular let us know</w:t>
      </w:r>
      <w:r w:rsidR="000F77DB" w:rsidRPr="008A42B3">
        <w:rPr>
          <w:rFonts w:ascii="Arial" w:hAnsi="Arial" w:cs="Arial"/>
          <w:sz w:val="24"/>
          <w:szCs w:val="24"/>
        </w:rPr>
        <w:t xml:space="preserve"> details about your establishment, contact telephone number and line manager name.  This is the person in your establishment or team that manages training records, bookings etc.  This person will receive copies of emails from people attached to the establishment. </w:t>
      </w:r>
      <w:r w:rsidR="008A42B3">
        <w:rPr>
          <w:rFonts w:ascii="Arial" w:hAnsi="Arial" w:cs="Arial"/>
          <w:sz w:val="24"/>
          <w:szCs w:val="24"/>
        </w:rPr>
        <w:t xml:space="preserve"> </w:t>
      </w:r>
      <w:r w:rsidR="000F77DB" w:rsidRPr="008A42B3">
        <w:rPr>
          <w:rFonts w:ascii="Arial" w:hAnsi="Arial" w:cs="Arial"/>
          <w:sz w:val="24"/>
          <w:szCs w:val="24"/>
        </w:rPr>
        <w:t xml:space="preserve">If you are adding a </w:t>
      </w:r>
      <w:r w:rsidR="008A42B3" w:rsidRPr="008A42B3">
        <w:rPr>
          <w:rFonts w:ascii="Arial" w:hAnsi="Arial" w:cs="Arial"/>
          <w:sz w:val="24"/>
          <w:szCs w:val="24"/>
        </w:rPr>
        <w:t>new establishment</w:t>
      </w:r>
      <w:r w:rsidR="000F77DB" w:rsidRPr="008A42B3">
        <w:rPr>
          <w:rFonts w:ascii="Arial" w:hAnsi="Arial" w:cs="Arial"/>
          <w:sz w:val="24"/>
          <w:szCs w:val="24"/>
        </w:rPr>
        <w:t xml:space="preserve"> it may be your name</w:t>
      </w:r>
      <w:r w:rsidR="00FE35D6" w:rsidRPr="008A42B3">
        <w:rPr>
          <w:rFonts w:ascii="Arial" w:hAnsi="Arial" w:cs="Arial"/>
          <w:sz w:val="24"/>
          <w:szCs w:val="24"/>
        </w:rPr>
        <w:t>.</w:t>
      </w:r>
      <w:r w:rsidR="006E4282">
        <w:rPr>
          <w:rFonts w:ascii="Arial" w:hAnsi="Arial" w:cs="Arial"/>
          <w:sz w:val="24"/>
          <w:szCs w:val="24"/>
        </w:rPr>
        <w:t xml:space="preserve">  </w:t>
      </w:r>
    </w:p>
    <w:p w:rsidR="008A42B3" w:rsidRDefault="006E4282" w:rsidP="008A42B3">
      <w:pPr>
        <w:pStyle w:val="ListParagraph"/>
        <w:spacing w:after="0" w:line="240" w:lineRule="auto"/>
        <w:ind w:right="425"/>
        <w:rPr>
          <w:rFonts w:ascii="Arial" w:hAnsi="Arial" w:cs="Arial"/>
          <w:sz w:val="24"/>
          <w:szCs w:val="24"/>
        </w:rPr>
      </w:pPr>
      <w:r>
        <w:rPr>
          <w:rFonts w:ascii="Arial" w:hAnsi="Arial" w:cs="Arial"/>
          <w:sz w:val="24"/>
          <w:szCs w:val="24"/>
        </w:rPr>
        <w:t>If you are an establishment with separate departments and different managers or need to set up a separate department, please also tell us about that.</w:t>
      </w:r>
      <w:r w:rsidR="00FE35D6" w:rsidRPr="008A42B3">
        <w:rPr>
          <w:rFonts w:ascii="Arial" w:hAnsi="Arial" w:cs="Arial"/>
          <w:sz w:val="24"/>
          <w:szCs w:val="24"/>
        </w:rPr>
        <w:t xml:space="preserve">  </w:t>
      </w:r>
    </w:p>
    <w:p w:rsidR="005E52A1" w:rsidRDefault="005E52A1" w:rsidP="008A42B3">
      <w:pPr>
        <w:pStyle w:val="ListParagraph"/>
        <w:spacing w:after="0" w:line="240" w:lineRule="auto"/>
        <w:ind w:right="425"/>
        <w:rPr>
          <w:rFonts w:ascii="Arial" w:hAnsi="Arial" w:cs="Arial"/>
          <w:sz w:val="24"/>
          <w:szCs w:val="24"/>
        </w:rPr>
      </w:pPr>
      <w:r>
        <w:rPr>
          <w:rFonts w:ascii="Arial" w:hAnsi="Arial" w:cs="Arial"/>
          <w:sz w:val="24"/>
          <w:szCs w:val="24"/>
        </w:rPr>
        <w:t>When registering a new establishment you will receive confirmation of your account and you will be able to login once you have completed the registration process and your account has been authorised.</w:t>
      </w:r>
    </w:p>
    <w:p w:rsidR="00EA47F9" w:rsidRDefault="00EA47F9" w:rsidP="00EA47F9">
      <w:pPr>
        <w:pStyle w:val="ListParagraph"/>
      </w:pPr>
    </w:p>
    <w:p w:rsidR="00EA47F9" w:rsidRDefault="00EA47F9" w:rsidP="008A42B3">
      <w:pPr>
        <w:pStyle w:val="ListParagraph"/>
        <w:ind w:hanging="436"/>
        <w:jc w:val="center"/>
      </w:pPr>
      <w:r>
        <w:rPr>
          <w:noProof/>
          <w:lang w:eastAsia="en-GB"/>
        </w:rPr>
        <w:drawing>
          <wp:inline distT="0" distB="0" distL="0" distR="0" wp14:anchorId="289E6596" wp14:editId="5FAC00E9">
            <wp:extent cx="5162550" cy="44666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3002" cy="4467025"/>
                    </a:xfrm>
                    <a:prstGeom prst="rect">
                      <a:avLst/>
                    </a:prstGeom>
                    <a:noFill/>
                    <a:ln>
                      <a:noFill/>
                    </a:ln>
                  </pic:spPr>
                </pic:pic>
              </a:graphicData>
            </a:graphic>
          </wp:inline>
        </w:drawing>
      </w:r>
    </w:p>
    <w:p w:rsidR="00EA47F9" w:rsidRPr="000F77DB" w:rsidRDefault="00EA47F9" w:rsidP="00EA47F9">
      <w:pPr>
        <w:pStyle w:val="ListParagraph"/>
        <w:ind w:right="283" w:hanging="294"/>
        <w:rPr>
          <w:rFonts w:ascii="Arial" w:hAnsi="Arial" w:cs="Arial"/>
          <w:sz w:val="24"/>
          <w:szCs w:val="24"/>
        </w:rPr>
      </w:pPr>
    </w:p>
    <w:p w:rsidR="000F77DB" w:rsidRPr="005E52A1" w:rsidRDefault="000F77DB" w:rsidP="0060376D">
      <w:pPr>
        <w:pStyle w:val="ListParagraph"/>
        <w:numPr>
          <w:ilvl w:val="0"/>
          <w:numId w:val="6"/>
        </w:numPr>
        <w:ind w:right="283" w:hanging="294"/>
        <w:rPr>
          <w:rFonts w:ascii="Arial" w:hAnsi="Arial" w:cs="Arial"/>
          <w:sz w:val="24"/>
          <w:szCs w:val="24"/>
        </w:rPr>
      </w:pPr>
      <w:r w:rsidRPr="005E52A1">
        <w:rPr>
          <w:rFonts w:ascii="Arial" w:hAnsi="Arial" w:cs="Arial"/>
          <w:sz w:val="24"/>
          <w:szCs w:val="24"/>
        </w:rPr>
        <w:t>Complete the final registration fields and set your username, which must be an email address and password</w:t>
      </w:r>
    </w:p>
    <w:p w:rsidR="000F77DB" w:rsidRPr="005E52A1" w:rsidRDefault="000F77DB" w:rsidP="0060376D">
      <w:pPr>
        <w:pStyle w:val="ListParagraph"/>
        <w:numPr>
          <w:ilvl w:val="0"/>
          <w:numId w:val="6"/>
        </w:numPr>
        <w:tabs>
          <w:tab w:val="left" w:pos="426"/>
        </w:tabs>
        <w:ind w:right="283" w:hanging="294"/>
        <w:rPr>
          <w:rFonts w:ascii="Arial" w:hAnsi="Arial" w:cs="Arial"/>
          <w:color w:val="0F243E"/>
          <w:sz w:val="24"/>
          <w:szCs w:val="24"/>
        </w:rPr>
      </w:pPr>
      <w:r w:rsidRPr="005E52A1">
        <w:rPr>
          <w:rFonts w:ascii="Arial" w:hAnsi="Arial" w:cs="Arial"/>
          <w:sz w:val="24"/>
          <w:szCs w:val="24"/>
        </w:rPr>
        <w:t>Press submit</w:t>
      </w:r>
    </w:p>
    <w:p w:rsidR="00FE35D6" w:rsidRDefault="00FE35D6" w:rsidP="00FE35D6">
      <w:pPr>
        <w:tabs>
          <w:tab w:val="left" w:pos="426"/>
        </w:tabs>
        <w:spacing w:after="0" w:line="240" w:lineRule="auto"/>
        <w:ind w:right="284"/>
        <w:rPr>
          <w:rFonts w:ascii="Arial" w:hAnsi="Arial" w:cs="Arial"/>
          <w:b/>
          <w:color w:val="0F243E"/>
          <w:sz w:val="32"/>
          <w:szCs w:val="32"/>
        </w:rPr>
      </w:pPr>
    </w:p>
    <w:p w:rsidR="00FE35D6" w:rsidRDefault="00FE35D6" w:rsidP="00FE35D6">
      <w:pPr>
        <w:tabs>
          <w:tab w:val="left" w:pos="426"/>
        </w:tabs>
        <w:spacing w:after="0" w:line="240" w:lineRule="auto"/>
        <w:ind w:right="284"/>
        <w:rPr>
          <w:rFonts w:ascii="Arial" w:hAnsi="Arial" w:cs="Arial"/>
          <w:b/>
          <w:color w:val="0F243E"/>
          <w:sz w:val="32"/>
          <w:szCs w:val="32"/>
        </w:rPr>
      </w:pPr>
    </w:p>
    <w:p w:rsidR="00FE35D6" w:rsidRDefault="000F77DB" w:rsidP="00FE35D6">
      <w:pPr>
        <w:tabs>
          <w:tab w:val="left" w:pos="426"/>
        </w:tabs>
        <w:spacing w:after="0" w:line="240" w:lineRule="auto"/>
        <w:ind w:right="284"/>
        <w:rPr>
          <w:rFonts w:ascii="Arial" w:hAnsi="Arial" w:cs="Arial"/>
          <w:b/>
          <w:color w:val="0F243E"/>
          <w:sz w:val="32"/>
          <w:szCs w:val="32"/>
        </w:rPr>
      </w:pPr>
      <w:r w:rsidRPr="000F77DB">
        <w:rPr>
          <w:rFonts w:ascii="Arial" w:hAnsi="Arial" w:cs="Arial"/>
          <w:b/>
          <w:color w:val="0F243E"/>
          <w:sz w:val="32"/>
          <w:szCs w:val="32"/>
        </w:rPr>
        <w:t xml:space="preserve">Step 2 – </w:t>
      </w:r>
      <w:r>
        <w:rPr>
          <w:rFonts w:ascii="Arial" w:hAnsi="Arial" w:cs="Arial"/>
          <w:b/>
          <w:color w:val="0F243E"/>
          <w:sz w:val="32"/>
          <w:szCs w:val="32"/>
        </w:rPr>
        <w:t>c</w:t>
      </w:r>
      <w:r w:rsidRPr="000F77DB">
        <w:rPr>
          <w:rFonts w:ascii="Arial" w:hAnsi="Arial" w:cs="Arial"/>
          <w:b/>
          <w:color w:val="0F243E"/>
          <w:sz w:val="32"/>
          <w:szCs w:val="32"/>
        </w:rPr>
        <w:t>ompleting the equalities section</w:t>
      </w:r>
    </w:p>
    <w:p w:rsidR="000F77DB" w:rsidRPr="000F77DB" w:rsidRDefault="000F77DB" w:rsidP="00FE35D6">
      <w:pPr>
        <w:tabs>
          <w:tab w:val="left" w:pos="426"/>
        </w:tabs>
        <w:spacing w:after="0" w:line="240" w:lineRule="auto"/>
        <w:ind w:right="284"/>
        <w:rPr>
          <w:rFonts w:ascii="Arial" w:hAnsi="Arial" w:cs="Arial"/>
          <w:b/>
          <w:color w:val="0F243E"/>
          <w:sz w:val="32"/>
          <w:szCs w:val="32"/>
        </w:rPr>
      </w:pPr>
      <w:r w:rsidRPr="000F77DB">
        <w:rPr>
          <w:rFonts w:ascii="Arial" w:hAnsi="Arial" w:cs="Arial"/>
          <w:b/>
          <w:color w:val="0F243E"/>
          <w:sz w:val="32"/>
          <w:szCs w:val="32"/>
        </w:rPr>
        <w:t xml:space="preserve"> </w:t>
      </w:r>
    </w:p>
    <w:p w:rsidR="000F77DB" w:rsidRPr="005E52A1" w:rsidRDefault="000F77DB" w:rsidP="00FE35D6">
      <w:pPr>
        <w:pStyle w:val="ListParagraph"/>
        <w:tabs>
          <w:tab w:val="left" w:pos="426"/>
        </w:tabs>
        <w:spacing w:after="0" w:line="240" w:lineRule="auto"/>
        <w:ind w:right="284"/>
        <w:rPr>
          <w:rFonts w:ascii="Arial" w:hAnsi="Arial" w:cs="Arial"/>
          <w:color w:val="0F243E"/>
          <w:sz w:val="24"/>
          <w:szCs w:val="24"/>
        </w:rPr>
      </w:pPr>
      <w:r w:rsidRPr="005E52A1">
        <w:rPr>
          <w:rFonts w:ascii="Arial" w:hAnsi="Arial" w:cs="Arial"/>
          <w:color w:val="0F243E"/>
          <w:sz w:val="24"/>
          <w:szCs w:val="24"/>
        </w:rPr>
        <w:t xml:space="preserve">The council must consider how different people will be affected by the decisions we make and services we provide. We are required to do this by law, under the Equality Act 2010.  </w:t>
      </w:r>
    </w:p>
    <w:p w:rsidR="000F77DB" w:rsidRPr="005E52A1" w:rsidRDefault="000F77DB" w:rsidP="00FE35D6">
      <w:pPr>
        <w:tabs>
          <w:tab w:val="left" w:pos="426"/>
        </w:tabs>
        <w:spacing w:after="0" w:line="240" w:lineRule="auto"/>
        <w:ind w:left="720" w:right="284"/>
        <w:rPr>
          <w:rFonts w:ascii="Arial" w:hAnsi="Arial" w:cs="Arial"/>
          <w:color w:val="0F243E"/>
          <w:sz w:val="24"/>
          <w:szCs w:val="24"/>
        </w:rPr>
      </w:pPr>
      <w:r w:rsidRPr="005E52A1">
        <w:rPr>
          <w:rFonts w:ascii="Arial" w:hAnsi="Arial" w:cs="Arial"/>
          <w:color w:val="0F243E"/>
          <w:sz w:val="24"/>
          <w:szCs w:val="24"/>
        </w:rPr>
        <w:t>With up-to-date and accurate information we are able to</w:t>
      </w:r>
    </w:p>
    <w:p w:rsidR="000F77DB" w:rsidRPr="005E52A1" w:rsidRDefault="000F77DB" w:rsidP="00FE35D6">
      <w:pPr>
        <w:pStyle w:val="ListParagraph"/>
        <w:numPr>
          <w:ilvl w:val="0"/>
          <w:numId w:val="4"/>
        </w:numPr>
        <w:tabs>
          <w:tab w:val="left" w:pos="1134"/>
        </w:tabs>
        <w:spacing w:after="0" w:line="240" w:lineRule="auto"/>
        <w:ind w:left="1276" w:right="284" w:hanging="556"/>
        <w:rPr>
          <w:rFonts w:ascii="Arial" w:hAnsi="Arial" w:cs="Arial"/>
          <w:color w:val="0F243E"/>
          <w:sz w:val="24"/>
          <w:szCs w:val="24"/>
        </w:rPr>
      </w:pPr>
      <w:r w:rsidRPr="005E52A1">
        <w:rPr>
          <w:rFonts w:ascii="Arial" w:hAnsi="Arial" w:cs="Arial"/>
          <w:color w:val="0F243E"/>
          <w:sz w:val="24"/>
          <w:szCs w:val="24"/>
        </w:rPr>
        <w:t>better understand our service users / residents to meet their specific needs.</w:t>
      </w:r>
    </w:p>
    <w:p w:rsidR="000F77DB" w:rsidRPr="005E52A1" w:rsidRDefault="000F77DB" w:rsidP="00FE35D6">
      <w:pPr>
        <w:pStyle w:val="ListParagraph"/>
        <w:numPr>
          <w:ilvl w:val="0"/>
          <w:numId w:val="4"/>
        </w:numPr>
        <w:tabs>
          <w:tab w:val="left" w:pos="1134"/>
        </w:tabs>
        <w:spacing w:after="0" w:line="240" w:lineRule="auto"/>
        <w:ind w:left="1276" w:right="284" w:hanging="556"/>
        <w:rPr>
          <w:rFonts w:ascii="Arial" w:hAnsi="Arial" w:cs="Arial"/>
          <w:color w:val="0F243E"/>
          <w:sz w:val="24"/>
          <w:szCs w:val="24"/>
        </w:rPr>
      </w:pPr>
      <w:r w:rsidRPr="005E52A1">
        <w:rPr>
          <w:rFonts w:ascii="Arial" w:hAnsi="Arial" w:cs="Arial"/>
          <w:color w:val="0F243E"/>
          <w:sz w:val="24"/>
          <w:szCs w:val="24"/>
        </w:rPr>
        <w:lastRenderedPageBreak/>
        <w:t>Identify possible discrimination or barriers to accessing our services</w:t>
      </w:r>
    </w:p>
    <w:p w:rsidR="000F77DB" w:rsidRPr="005E52A1" w:rsidRDefault="000F77DB" w:rsidP="00FE35D6">
      <w:pPr>
        <w:pStyle w:val="ListParagraph"/>
        <w:numPr>
          <w:ilvl w:val="0"/>
          <w:numId w:val="4"/>
        </w:numPr>
        <w:tabs>
          <w:tab w:val="left" w:pos="1134"/>
        </w:tabs>
        <w:spacing w:after="0" w:line="240" w:lineRule="auto"/>
        <w:ind w:left="1276" w:right="284" w:hanging="556"/>
        <w:rPr>
          <w:rFonts w:ascii="Arial" w:hAnsi="Arial" w:cs="Arial"/>
          <w:color w:val="0F243E"/>
          <w:sz w:val="24"/>
          <w:szCs w:val="24"/>
        </w:rPr>
      </w:pPr>
      <w:r w:rsidRPr="005E52A1">
        <w:rPr>
          <w:rFonts w:ascii="Arial" w:hAnsi="Arial" w:cs="Arial"/>
          <w:color w:val="0F243E"/>
          <w:sz w:val="24"/>
          <w:szCs w:val="24"/>
        </w:rPr>
        <w:t>Anticipate and avoid potential difficulties for some people and work to remove them.</w:t>
      </w:r>
    </w:p>
    <w:p w:rsidR="000F77DB" w:rsidRPr="005E52A1" w:rsidRDefault="000F77DB" w:rsidP="00FE35D6">
      <w:pPr>
        <w:pStyle w:val="ListParagraph"/>
        <w:tabs>
          <w:tab w:val="left" w:pos="1134"/>
        </w:tabs>
        <w:spacing w:after="0" w:line="240" w:lineRule="auto"/>
        <w:ind w:left="1276" w:right="284"/>
        <w:rPr>
          <w:rFonts w:ascii="Arial" w:hAnsi="Arial" w:cs="Arial"/>
          <w:color w:val="0F243E"/>
          <w:sz w:val="24"/>
          <w:szCs w:val="24"/>
        </w:rPr>
      </w:pPr>
    </w:p>
    <w:p w:rsidR="000F77DB" w:rsidRPr="005E52A1" w:rsidRDefault="000F77DB" w:rsidP="00FE35D6">
      <w:pPr>
        <w:tabs>
          <w:tab w:val="left" w:pos="851"/>
        </w:tabs>
        <w:spacing w:after="0" w:line="240" w:lineRule="auto"/>
        <w:ind w:left="720" w:right="284"/>
        <w:rPr>
          <w:rFonts w:ascii="Arial" w:hAnsi="Arial" w:cs="Arial"/>
          <w:color w:val="0F243E"/>
          <w:sz w:val="24"/>
          <w:szCs w:val="24"/>
        </w:rPr>
      </w:pPr>
      <w:r w:rsidRPr="005E52A1">
        <w:rPr>
          <w:rFonts w:ascii="Arial" w:hAnsi="Arial" w:cs="Arial"/>
          <w:color w:val="0F243E"/>
          <w:sz w:val="24"/>
          <w:szCs w:val="24"/>
        </w:rPr>
        <w:t>We will only ask that the equalities questions are completed once on the Brighton &amp; Hove Learning Gateway on registration (or first time login if your account has been set up by your manager while booking places).  There is also a ‘prefer not to say’ option for all questions.</w:t>
      </w:r>
    </w:p>
    <w:p w:rsidR="000F77DB" w:rsidRPr="005E52A1" w:rsidRDefault="000F77DB" w:rsidP="00FE35D6">
      <w:pPr>
        <w:tabs>
          <w:tab w:val="left" w:pos="851"/>
        </w:tabs>
        <w:spacing w:after="0" w:line="240" w:lineRule="auto"/>
        <w:ind w:left="720" w:right="284" w:hanging="11"/>
        <w:rPr>
          <w:rFonts w:ascii="Arial" w:hAnsi="Arial" w:cs="Arial"/>
          <w:b/>
          <w:color w:val="0F243E"/>
          <w:sz w:val="24"/>
          <w:szCs w:val="24"/>
        </w:rPr>
      </w:pPr>
      <w:r w:rsidRPr="005E52A1">
        <w:rPr>
          <w:rFonts w:ascii="Arial" w:hAnsi="Arial" w:cs="Arial"/>
          <w:color w:val="0F243E"/>
          <w:sz w:val="24"/>
          <w:szCs w:val="24"/>
        </w:rPr>
        <w:t xml:space="preserve">You can find out more about equalities monitoring at the council here: </w:t>
      </w:r>
      <w:hyperlink r:id="rId12" w:history="1">
        <w:r w:rsidRPr="005E52A1">
          <w:rPr>
            <w:rStyle w:val="Hyperlink"/>
            <w:rFonts w:ascii="Arial" w:hAnsi="Arial" w:cs="Arial"/>
            <w:b/>
            <w:sz w:val="24"/>
            <w:szCs w:val="24"/>
          </w:rPr>
          <w:t>http://www.brighton-hove.gov.uk/content/council-and-democracy/equality/about-you-equalities-monitoring</w:t>
        </w:r>
      </w:hyperlink>
      <w:r w:rsidRPr="005E52A1">
        <w:rPr>
          <w:rFonts w:ascii="Arial" w:hAnsi="Arial" w:cs="Arial"/>
          <w:b/>
          <w:color w:val="0F243E"/>
          <w:sz w:val="24"/>
          <w:szCs w:val="24"/>
        </w:rPr>
        <w:t xml:space="preserve"> </w:t>
      </w:r>
    </w:p>
    <w:p w:rsidR="00FE35D6" w:rsidRDefault="00FE35D6" w:rsidP="00FE35D6">
      <w:pPr>
        <w:tabs>
          <w:tab w:val="left" w:pos="426"/>
        </w:tabs>
        <w:spacing w:after="0" w:line="240" w:lineRule="auto"/>
        <w:ind w:right="-4395"/>
        <w:rPr>
          <w:rFonts w:ascii="Georgia" w:hAnsi="Georgia" w:cs="Arial"/>
          <w:b/>
          <w:color w:val="0F243E"/>
          <w:sz w:val="32"/>
          <w:szCs w:val="32"/>
        </w:rPr>
      </w:pPr>
    </w:p>
    <w:p w:rsidR="000F77DB" w:rsidRPr="00FE35D6" w:rsidRDefault="000F77DB" w:rsidP="00FE35D6">
      <w:pPr>
        <w:tabs>
          <w:tab w:val="left" w:pos="426"/>
        </w:tabs>
        <w:spacing w:after="0" w:line="240" w:lineRule="auto"/>
        <w:ind w:right="-4395"/>
        <w:rPr>
          <w:rFonts w:ascii="Arial" w:hAnsi="Arial" w:cs="Arial"/>
          <w:b/>
          <w:color w:val="0F243E"/>
          <w:sz w:val="32"/>
          <w:szCs w:val="32"/>
        </w:rPr>
      </w:pPr>
      <w:r w:rsidRPr="00FE35D6">
        <w:rPr>
          <w:rFonts w:ascii="Arial" w:hAnsi="Arial" w:cs="Arial"/>
          <w:b/>
          <w:color w:val="0F243E"/>
          <w:sz w:val="32"/>
          <w:szCs w:val="32"/>
        </w:rPr>
        <w:t xml:space="preserve">Step 3 Marketing </w:t>
      </w:r>
    </w:p>
    <w:p w:rsidR="00FE35D6" w:rsidRPr="000F77DB" w:rsidRDefault="00FE35D6" w:rsidP="00FE35D6">
      <w:pPr>
        <w:tabs>
          <w:tab w:val="left" w:pos="426"/>
        </w:tabs>
        <w:spacing w:after="0" w:line="240" w:lineRule="auto"/>
        <w:ind w:right="-4395"/>
        <w:rPr>
          <w:rFonts w:ascii="Arial" w:hAnsi="Arial" w:cs="Arial"/>
          <w:color w:val="0F243E"/>
          <w:szCs w:val="24"/>
        </w:rPr>
      </w:pPr>
    </w:p>
    <w:p w:rsidR="00FE35D6" w:rsidRPr="005E52A1" w:rsidRDefault="000F77DB" w:rsidP="00FE35D6">
      <w:pPr>
        <w:tabs>
          <w:tab w:val="left" w:pos="426"/>
        </w:tabs>
        <w:spacing w:after="0" w:line="240" w:lineRule="auto"/>
        <w:ind w:right="-4394" w:firstLine="709"/>
        <w:rPr>
          <w:rFonts w:ascii="Arial" w:hAnsi="Arial" w:cs="Arial"/>
          <w:color w:val="0F243E"/>
          <w:sz w:val="24"/>
          <w:szCs w:val="24"/>
        </w:rPr>
      </w:pPr>
      <w:r w:rsidRPr="005E52A1">
        <w:rPr>
          <w:rFonts w:ascii="Arial" w:hAnsi="Arial" w:cs="Arial"/>
          <w:color w:val="0F243E"/>
          <w:sz w:val="24"/>
          <w:szCs w:val="24"/>
        </w:rPr>
        <w:t xml:space="preserve">The Brighton &amp; Hove Gateway can keep you up to date with new events as they are added. </w:t>
      </w:r>
    </w:p>
    <w:p w:rsidR="00FE35D6" w:rsidRPr="005E52A1" w:rsidRDefault="000F77DB" w:rsidP="00FE35D6">
      <w:pPr>
        <w:tabs>
          <w:tab w:val="left" w:pos="426"/>
        </w:tabs>
        <w:spacing w:after="0" w:line="240" w:lineRule="auto"/>
        <w:ind w:right="-4394" w:firstLine="709"/>
        <w:rPr>
          <w:rFonts w:ascii="Arial" w:hAnsi="Arial" w:cs="Arial"/>
          <w:color w:val="0F243E"/>
          <w:sz w:val="24"/>
          <w:szCs w:val="24"/>
        </w:rPr>
      </w:pPr>
      <w:r w:rsidRPr="005E52A1">
        <w:rPr>
          <w:rFonts w:ascii="Arial" w:hAnsi="Arial" w:cs="Arial"/>
          <w:color w:val="0F243E"/>
          <w:sz w:val="24"/>
          <w:szCs w:val="24"/>
        </w:rPr>
        <w:t xml:space="preserve">You can select the areas and courses you are interested in hearing about or un-tick the box </w:t>
      </w:r>
    </w:p>
    <w:p w:rsidR="00FE35D6" w:rsidRPr="005E52A1" w:rsidRDefault="000F77DB" w:rsidP="00FE35D6">
      <w:pPr>
        <w:tabs>
          <w:tab w:val="left" w:pos="426"/>
        </w:tabs>
        <w:spacing w:after="0" w:line="240" w:lineRule="auto"/>
        <w:ind w:right="-4394" w:firstLine="709"/>
        <w:rPr>
          <w:rFonts w:ascii="Arial" w:hAnsi="Arial" w:cs="Arial"/>
          <w:color w:val="0F243E"/>
          <w:sz w:val="24"/>
          <w:szCs w:val="24"/>
        </w:rPr>
      </w:pPr>
      <w:r w:rsidRPr="005E52A1">
        <w:rPr>
          <w:rFonts w:ascii="Arial" w:hAnsi="Arial" w:cs="Arial"/>
          <w:color w:val="0F243E"/>
          <w:sz w:val="24"/>
          <w:szCs w:val="24"/>
        </w:rPr>
        <w:t>if you do not want to receive course alerts from us.  We do not pass on or</w:t>
      </w:r>
      <w:bookmarkStart w:id="0" w:name="_GoBack"/>
      <w:bookmarkEnd w:id="0"/>
      <w:r w:rsidRPr="005E52A1">
        <w:rPr>
          <w:rFonts w:ascii="Arial" w:hAnsi="Arial" w:cs="Arial"/>
          <w:color w:val="0F243E"/>
          <w:sz w:val="24"/>
          <w:szCs w:val="24"/>
        </w:rPr>
        <w:t xml:space="preserve"> sell your details </w:t>
      </w:r>
    </w:p>
    <w:p w:rsidR="00FE35D6" w:rsidRPr="005E52A1" w:rsidRDefault="000F77DB" w:rsidP="00FE35D6">
      <w:pPr>
        <w:tabs>
          <w:tab w:val="left" w:pos="426"/>
        </w:tabs>
        <w:spacing w:after="0" w:line="240" w:lineRule="auto"/>
        <w:ind w:right="-4394" w:firstLine="709"/>
        <w:rPr>
          <w:rFonts w:ascii="Arial" w:hAnsi="Arial" w:cs="Arial"/>
          <w:b/>
          <w:i/>
          <w:color w:val="0F243E"/>
          <w:sz w:val="24"/>
          <w:szCs w:val="24"/>
        </w:rPr>
      </w:pPr>
      <w:r w:rsidRPr="005E52A1">
        <w:rPr>
          <w:rFonts w:ascii="Arial" w:hAnsi="Arial" w:cs="Arial"/>
          <w:color w:val="0F243E"/>
          <w:sz w:val="24"/>
          <w:szCs w:val="24"/>
        </w:rPr>
        <w:t xml:space="preserve">and you can opt out or select different options at any point through </w:t>
      </w:r>
      <w:r w:rsidRPr="005E52A1">
        <w:rPr>
          <w:rFonts w:ascii="Arial" w:hAnsi="Arial" w:cs="Arial"/>
          <w:b/>
          <w:i/>
          <w:color w:val="0F243E"/>
          <w:sz w:val="24"/>
          <w:szCs w:val="24"/>
        </w:rPr>
        <w:t xml:space="preserve">‘My Account and </w:t>
      </w:r>
    </w:p>
    <w:p w:rsidR="000F77DB" w:rsidRPr="005E52A1" w:rsidRDefault="000F77DB" w:rsidP="00FE35D6">
      <w:pPr>
        <w:tabs>
          <w:tab w:val="left" w:pos="426"/>
        </w:tabs>
        <w:spacing w:after="0" w:line="240" w:lineRule="auto"/>
        <w:ind w:right="-4394" w:firstLine="709"/>
        <w:rPr>
          <w:rFonts w:ascii="Arial" w:hAnsi="Arial" w:cs="Arial"/>
          <w:color w:val="0F243E"/>
          <w:sz w:val="24"/>
          <w:szCs w:val="24"/>
        </w:rPr>
      </w:pPr>
      <w:r w:rsidRPr="005E52A1">
        <w:rPr>
          <w:rFonts w:ascii="Arial" w:hAnsi="Arial" w:cs="Arial"/>
          <w:b/>
          <w:i/>
          <w:color w:val="0F243E"/>
          <w:sz w:val="24"/>
          <w:szCs w:val="24"/>
        </w:rPr>
        <w:t>Bookings’</w:t>
      </w:r>
    </w:p>
    <w:p w:rsidR="000F77DB" w:rsidRPr="00AB765F" w:rsidRDefault="000F77DB" w:rsidP="00FE35D6">
      <w:pPr>
        <w:tabs>
          <w:tab w:val="left" w:pos="426"/>
        </w:tabs>
        <w:spacing w:after="0" w:line="240" w:lineRule="auto"/>
        <w:ind w:right="-4395"/>
        <w:rPr>
          <w:rFonts w:ascii="Arial" w:hAnsi="Arial" w:cs="Arial"/>
          <w:color w:val="0F243E"/>
          <w:sz w:val="10"/>
          <w:szCs w:val="10"/>
        </w:rPr>
      </w:pPr>
    </w:p>
    <w:p w:rsidR="00FE35D6" w:rsidRDefault="00FE35D6" w:rsidP="00FE35D6">
      <w:pPr>
        <w:tabs>
          <w:tab w:val="left" w:pos="426"/>
        </w:tabs>
        <w:spacing w:after="0" w:line="240" w:lineRule="auto"/>
        <w:ind w:right="-4395"/>
        <w:rPr>
          <w:rFonts w:ascii="Georgia" w:hAnsi="Georgia" w:cs="Arial"/>
          <w:b/>
          <w:color w:val="0F243E"/>
          <w:sz w:val="32"/>
          <w:szCs w:val="32"/>
        </w:rPr>
      </w:pPr>
    </w:p>
    <w:p w:rsidR="000F77DB" w:rsidRDefault="000F77DB" w:rsidP="00FE35D6">
      <w:pPr>
        <w:tabs>
          <w:tab w:val="left" w:pos="426"/>
        </w:tabs>
        <w:spacing w:after="0" w:line="240" w:lineRule="auto"/>
        <w:ind w:right="-4395"/>
        <w:rPr>
          <w:rFonts w:ascii="Arial" w:hAnsi="Arial" w:cs="Arial"/>
          <w:b/>
          <w:color w:val="0F243E"/>
          <w:sz w:val="32"/>
          <w:szCs w:val="32"/>
        </w:rPr>
      </w:pPr>
      <w:r w:rsidRPr="00FE35D6">
        <w:rPr>
          <w:rFonts w:ascii="Arial" w:hAnsi="Arial" w:cs="Arial"/>
          <w:b/>
          <w:color w:val="0F243E"/>
          <w:sz w:val="32"/>
          <w:szCs w:val="32"/>
        </w:rPr>
        <w:t>And finally…</w:t>
      </w:r>
    </w:p>
    <w:p w:rsidR="00FE35D6" w:rsidRPr="00FE35D6" w:rsidRDefault="00FE35D6" w:rsidP="00FE35D6">
      <w:pPr>
        <w:tabs>
          <w:tab w:val="left" w:pos="426"/>
        </w:tabs>
        <w:spacing w:after="0" w:line="240" w:lineRule="auto"/>
        <w:ind w:right="-4395"/>
        <w:rPr>
          <w:rFonts w:ascii="Arial" w:hAnsi="Arial" w:cs="Arial"/>
          <w:b/>
          <w:color w:val="0F243E"/>
          <w:sz w:val="32"/>
          <w:szCs w:val="32"/>
        </w:rPr>
      </w:pPr>
    </w:p>
    <w:p w:rsidR="00FE35D6" w:rsidRPr="005E52A1" w:rsidRDefault="000F77DB" w:rsidP="00FE35D6">
      <w:pPr>
        <w:numPr>
          <w:ilvl w:val="0"/>
          <w:numId w:val="5"/>
        </w:numPr>
        <w:tabs>
          <w:tab w:val="left" w:pos="1701"/>
        </w:tabs>
        <w:spacing w:after="0" w:line="240" w:lineRule="auto"/>
        <w:ind w:left="1134" w:right="-4395" w:hanging="425"/>
        <w:rPr>
          <w:rFonts w:ascii="Arial" w:hAnsi="Arial" w:cs="Arial"/>
          <w:color w:val="0F243E"/>
          <w:sz w:val="24"/>
          <w:szCs w:val="24"/>
        </w:rPr>
      </w:pPr>
      <w:r w:rsidRPr="005E52A1">
        <w:rPr>
          <w:rFonts w:ascii="Arial" w:hAnsi="Arial" w:cs="Arial"/>
          <w:color w:val="0F243E"/>
          <w:sz w:val="24"/>
          <w:szCs w:val="24"/>
        </w:rPr>
        <w:t xml:space="preserve">Please contact us directly if you have any problem or do not hear from us with </w:t>
      </w:r>
    </w:p>
    <w:p w:rsidR="000F77DB" w:rsidRPr="005E52A1" w:rsidRDefault="000F77DB" w:rsidP="00FE35D6">
      <w:pPr>
        <w:tabs>
          <w:tab w:val="left" w:pos="1701"/>
        </w:tabs>
        <w:spacing w:after="0" w:line="240" w:lineRule="auto"/>
        <w:ind w:left="1134" w:right="-4395"/>
        <w:rPr>
          <w:rFonts w:ascii="Arial" w:hAnsi="Arial" w:cs="Arial"/>
          <w:color w:val="0F243E"/>
          <w:sz w:val="24"/>
          <w:szCs w:val="24"/>
        </w:rPr>
      </w:pPr>
      <w:r w:rsidRPr="005E52A1">
        <w:rPr>
          <w:rFonts w:ascii="Arial" w:hAnsi="Arial" w:cs="Arial"/>
          <w:color w:val="0F243E"/>
          <w:sz w:val="24"/>
          <w:szCs w:val="24"/>
        </w:rPr>
        <w:t>confirmation of your username and password</w:t>
      </w:r>
    </w:p>
    <w:p w:rsidR="00FE35D6" w:rsidRPr="005E52A1" w:rsidRDefault="000F77DB" w:rsidP="00FE35D6">
      <w:pPr>
        <w:numPr>
          <w:ilvl w:val="0"/>
          <w:numId w:val="5"/>
        </w:numPr>
        <w:tabs>
          <w:tab w:val="left" w:pos="1134"/>
        </w:tabs>
        <w:spacing w:after="0" w:line="240" w:lineRule="auto"/>
        <w:ind w:left="1134" w:right="-4395" w:hanging="425"/>
        <w:rPr>
          <w:rFonts w:ascii="Arial" w:hAnsi="Arial" w:cs="Arial"/>
          <w:color w:val="0F243E"/>
          <w:sz w:val="24"/>
          <w:szCs w:val="24"/>
        </w:rPr>
      </w:pPr>
      <w:r w:rsidRPr="005E52A1">
        <w:rPr>
          <w:rFonts w:ascii="Arial" w:hAnsi="Arial" w:cs="Arial"/>
          <w:color w:val="0F243E"/>
          <w:sz w:val="24"/>
          <w:szCs w:val="24"/>
        </w:rPr>
        <w:t xml:space="preserve">Where establishments are approved, once you have an account set up, you are able </w:t>
      </w:r>
    </w:p>
    <w:p w:rsidR="000F77DB" w:rsidRPr="005E52A1" w:rsidRDefault="000F77DB" w:rsidP="008425D9">
      <w:pPr>
        <w:tabs>
          <w:tab w:val="left" w:pos="1134"/>
        </w:tabs>
        <w:spacing w:after="0" w:line="240" w:lineRule="auto"/>
        <w:ind w:left="1134" w:right="-4395"/>
        <w:rPr>
          <w:color w:val="008000"/>
          <w:sz w:val="24"/>
          <w:szCs w:val="24"/>
        </w:rPr>
      </w:pPr>
      <w:r w:rsidRPr="005E52A1">
        <w:rPr>
          <w:rFonts w:ascii="Arial" w:hAnsi="Arial" w:cs="Arial"/>
          <w:color w:val="0F243E"/>
          <w:sz w:val="24"/>
          <w:szCs w:val="24"/>
        </w:rPr>
        <w:t xml:space="preserve">to start booking places on courses.  </w:t>
      </w:r>
    </w:p>
    <w:p w:rsidR="000F77DB" w:rsidRDefault="000F77DB" w:rsidP="000F77DB">
      <w:pPr>
        <w:pStyle w:val="ListParagraph"/>
      </w:pPr>
    </w:p>
    <w:sectPr w:rsidR="000F77DB" w:rsidSect="00FE35D6">
      <w:pgSz w:w="11906" w:h="16838"/>
      <w:pgMar w:top="426"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21A"/>
    <w:multiLevelType w:val="hybridMultilevel"/>
    <w:tmpl w:val="EC727B1C"/>
    <w:lvl w:ilvl="0" w:tplc="59963B4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0F902FB"/>
    <w:multiLevelType w:val="hybridMultilevel"/>
    <w:tmpl w:val="F468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691F19"/>
    <w:multiLevelType w:val="hybridMultilevel"/>
    <w:tmpl w:val="6D78F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F779A6"/>
    <w:multiLevelType w:val="hybridMultilevel"/>
    <w:tmpl w:val="5C7A33EA"/>
    <w:lvl w:ilvl="0" w:tplc="A7FA952C">
      <w:start w:val="1"/>
      <w:numFmt w:val="bullet"/>
      <w:lvlText w:val="―"/>
      <w:lvlJc w:val="left"/>
      <w:pPr>
        <w:ind w:left="436" w:hanging="360"/>
      </w:pPr>
      <w:rPr>
        <w:rFonts w:ascii="Calibri" w:hAnsi="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69C32066"/>
    <w:multiLevelType w:val="hybridMultilevel"/>
    <w:tmpl w:val="1CC04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B0137E7"/>
    <w:multiLevelType w:val="hybridMultilevel"/>
    <w:tmpl w:val="1F5454DA"/>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98"/>
    <w:rsid w:val="000F77DB"/>
    <w:rsid w:val="00135455"/>
    <w:rsid w:val="002919AE"/>
    <w:rsid w:val="002E4F04"/>
    <w:rsid w:val="00413330"/>
    <w:rsid w:val="004324D9"/>
    <w:rsid w:val="004E21F9"/>
    <w:rsid w:val="005A3689"/>
    <w:rsid w:val="005E52A1"/>
    <w:rsid w:val="0060376D"/>
    <w:rsid w:val="00640DC7"/>
    <w:rsid w:val="006E4282"/>
    <w:rsid w:val="008425D9"/>
    <w:rsid w:val="008A42B3"/>
    <w:rsid w:val="00A34AC6"/>
    <w:rsid w:val="00A75860"/>
    <w:rsid w:val="00A97DC5"/>
    <w:rsid w:val="00AE5198"/>
    <w:rsid w:val="00BA6F16"/>
    <w:rsid w:val="00C23FC4"/>
    <w:rsid w:val="00EA47F9"/>
    <w:rsid w:val="00FE3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98"/>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AE5198"/>
    <w:pPr>
      <w:spacing w:after="160" w:line="240" w:lineRule="exact"/>
    </w:pPr>
    <w:rPr>
      <w:rFonts w:ascii="Tahoma" w:eastAsia="Times New Roman" w:hAnsi="Tahoma" w:cs="Tahoma"/>
      <w:sz w:val="20"/>
      <w:szCs w:val="20"/>
      <w:lang w:val="en-US"/>
    </w:rPr>
  </w:style>
  <w:style w:type="paragraph" w:styleId="ListParagraph">
    <w:name w:val="List Paragraph"/>
    <w:basedOn w:val="Normal"/>
    <w:uiPriority w:val="34"/>
    <w:qFormat/>
    <w:rsid w:val="00AE5198"/>
    <w:pPr>
      <w:ind w:left="720"/>
      <w:contextualSpacing/>
    </w:pPr>
  </w:style>
  <w:style w:type="character" w:styleId="Hyperlink">
    <w:name w:val="Hyperlink"/>
    <w:rsid w:val="000F77DB"/>
    <w:rPr>
      <w:color w:val="0000FF"/>
      <w:u w:val="single"/>
    </w:rPr>
  </w:style>
  <w:style w:type="paragraph" w:customStyle="1" w:styleId="CharCharCharCharCharCharCharCharCharCharCharChar0">
    <w:name w:val="Char Char Char Char Char Char Char Char Char Char Char Char"/>
    <w:basedOn w:val="Normal"/>
    <w:rsid w:val="000F77DB"/>
    <w:pPr>
      <w:spacing w:after="160" w:line="240" w:lineRule="exact"/>
    </w:pPr>
    <w:rPr>
      <w:rFonts w:ascii="Tahoma" w:eastAsia="Times New Roman" w:hAnsi="Tahoma" w:cs="Tahoma"/>
      <w:sz w:val="20"/>
      <w:szCs w:val="20"/>
      <w:lang w:val="en-US"/>
    </w:rPr>
  </w:style>
  <w:style w:type="paragraph" w:customStyle="1" w:styleId="CharCharCharCharCharCharCharCharCharCharCharChar1">
    <w:name w:val="Char Char Char Char Char Char Char Char Char Char Char Char"/>
    <w:basedOn w:val="Normal"/>
    <w:rsid w:val="002E4F04"/>
    <w:pPr>
      <w:spacing w:after="160" w:line="240" w:lineRule="exact"/>
    </w:pPr>
    <w:rPr>
      <w:rFonts w:ascii="Tahoma" w:eastAsia="Times New Roman" w:hAnsi="Tahoma" w:cs="Tahoma"/>
      <w:sz w:val="20"/>
      <w:szCs w:val="20"/>
      <w:lang w:val="en-US"/>
    </w:rPr>
  </w:style>
  <w:style w:type="character" w:styleId="Strong">
    <w:name w:val="Strong"/>
    <w:basedOn w:val="DefaultParagraphFont"/>
    <w:uiPriority w:val="22"/>
    <w:qFormat/>
    <w:rsid w:val="004133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98"/>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AE5198"/>
    <w:pPr>
      <w:spacing w:after="160" w:line="240" w:lineRule="exact"/>
    </w:pPr>
    <w:rPr>
      <w:rFonts w:ascii="Tahoma" w:eastAsia="Times New Roman" w:hAnsi="Tahoma" w:cs="Tahoma"/>
      <w:sz w:val="20"/>
      <w:szCs w:val="20"/>
      <w:lang w:val="en-US"/>
    </w:rPr>
  </w:style>
  <w:style w:type="paragraph" w:styleId="ListParagraph">
    <w:name w:val="List Paragraph"/>
    <w:basedOn w:val="Normal"/>
    <w:uiPriority w:val="34"/>
    <w:qFormat/>
    <w:rsid w:val="00AE5198"/>
    <w:pPr>
      <w:ind w:left="720"/>
      <w:contextualSpacing/>
    </w:pPr>
  </w:style>
  <w:style w:type="character" w:styleId="Hyperlink">
    <w:name w:val="Hyperlink"/>
    <w:rsid w:val="000F77DB"/>
    <w:rPr>
      <w:color w:val="0000FF"/>
      <w:u w:val="single"/>
    </w:rPr>
  </w:style>
  <w:style w:type="paragraph" w:customStyle="1" w:styleId="CharCharCharCharCharCharCharCharCharCharCharChar0">
    <w:name w:val="Char Char Char Char Char Char Char Char Char Char Char Char"/>
    <w:basedOn w:val="Normal"/>
    <w:rsid w:val="000F77DB"/>
    <w:pPr>
      <w:spacing w:after="160" w:line="240" w:lineRule="exact"/>
    </w:pPr>
    <w:rPr>
      <w:rFonts w:ascii="Tahoma" w:eastAsia="Times New Roman" w:hAnsi="Tahoma" w:cs="Tahoma"/>
      <w:sz w:val="20"/>
      <w:szCs w:val="20"/>
      <w:lang w:val="en-US"/>
    </w:rPr>
  </w:style>
  <w:style w:type="paragraph" w:customStyle="1" w:styleId="CharCharCharCharCharCharCharCharCharCharCharChar1">
    <w:name w:val="Char Char Char Char Char Char Char Char Char Char Char Char"/>
    <w:basedOn w:val="Normal"/>
    <w:rsid w:val="002E4F04"/>
    <w:pPr>
      <w:spacing w:after="160" w:line="240" w:lineRule="exact"/>
    </w:pPr>
    <w:rPr>
      <w:rFonts w:ascii="Tahoma" w:eastAsia="Times New Roman" w:hAnsi="Tahoma" w:cs="Tahoma"/>
      <w:sz w:val="20"/>
      <w:szCs w:val="20"/>
      <w:lang w:val="en-US"/>
    </w:rPr>
  </w:style>
  <w:style w:type="character" w:styleId="Strong">
    <w:name w:val="Strong"/>
    <w:basedOn w:val="DefaultParagraphFont"/>
    <w:uiPriority w:val="22"/>
    <w:qFormat/>
    <w:rsid w:val="00413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righton-hove.gov.uk/content/council-and-democracy/equality/about-you-equalities-monito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86E2-7CCD-4576-8203-9891352D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3376976E</Template>
  <TotalTime>31</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Murphy</dc:creator>
  <cp:lastModifiedBy>Andrew Parfitt</cp:lastModifiedBy>
  <cp:revision>4</cp:revision>
  <cp:lastPrinted>2015-10-05T13:56:00Z</cp:lastPrinted>
  <dcterms:created xsi:type="dcterms:W3CDTF">2017-01-03T13:36:00Z</dcterms:created>
  <dcterms:modified xsi:type="dcterms:W3CDTF">2017-01-03T14:10:00Z</dcterms:modified>
</cp:coreProperties>
</file>