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0E" w:rsidRPr="008902C2" w:rsidRDefault="00641104" w:rsidP="006B277A">
      <w:pPr>
        <w:tabs>
          <w:tab w:val="left" w:pos="720"/>
          <w:tab w:val="left" w:pos="1995"/>
        </w:tabs>
        <w:ind w:left="720" w:hanging="862"/>
        <w:rPr>
          <w:rFonts w:asciiTheme="minorHAnsi" w:hAnsiTheme="minorHAnsi" w:cs="Arial"/>
          <w:b/>
          <w:sz w:val="24"/>
          <w:szCs w:val="24"/>
        </w:rPr>
      </w:pPr>
      <w:r w:rsidRPr="008902C2">
        <w:rPr>
          <w:rFonts w:ascii="Georgia" w:hAnsi="Georgia"/>
          <w:b/>
          <w:color w:val="808080" w:themeColor="background1" w:themeShade="80"/>
          <w:sz w:val="40"/>
          <w:szCs w:val="40"/>
        </w:rPr>
        <w:t xml:space="preserve"> </w:t>
      </w:r>
      <w:r w:rsidR="00222DED" w:rsidRPr="008902C2">
        <w:rPr>
          <w:rFonts w:ascii="Georgia" w:hAnsi="Georgia"/>
          <w:b/>
          <w:color w:val="808080" w:themeColor="background1" w:themeShade="80"/>
          <w:sz w:val="40"/>
          <w:szCs w:val="40"/>
        </w:rPr>
        <w:t>EXPRESSION OF INTEREST FORM</w:t>
      </w:r>
      <w:r w:rsidR="005F3122" w:rsidRPr="008902C2">
        <w:rPr>
          <w:rFonts w:ascii="Georgia" w:hAnsi="Georgia"/>
          <w:b/>
          <w:color w:val="808080" w:themeColor="background1" w:themeShade="80"/>
          <w:sz w:val="40"/>
          <w:szCs w:val="40"/>
        </w:rPr>
        <w:t xml:space="preserve"> (STAGE 1)</w:t>
      </w:r>
      <w:r w:rsidR="00400A0E" w:rsidRPr="008902C2">
        <w:rPr>
          <w:rFonts w:asciiTheme="minorHAnsi" w:hAnsiTheme="minorHAnsi" w:cs="Arial"/>
          <w:b/>
          <w:sz w:val="24"/>
          <w:szCs w:val="24"/>
        </w:rPr>
        <w:tab/>
      </w:r>
    </w:p>
    <w:p w:rsidR="005D7D4C" w:rsidRDefault="005F3122" w:rsidP="008902C2">
      <w:pPr>
        <w:jc w:val="both"/>
        <w:rPr>
          <w:rFonts w:asciiTheme="minorHAnsi" w:hAnsiTheme="minorHAnsi" w:cs="Arial"/>
          <w:b/>
          <w:sz w:val="24"/>
          <w:szCs w:val="24"/>
        </w:rPr>
      </w:pPr>
      <w:r>
        <w:rPr>
          <w:rFonts w:asciiTheme="minorHAnsi" w:hAnsiTheme="minorHAnsi" w:cs="Arial"/>
          <w:b/>
          <w:sz w:val="24"/>
          <w:szCs w:val="24"/>
        </w:rPr>
        <w:t>This form is to be completed to make an initial enquiry in respec</w:t>
      </w:r>
      <w:r w:rsidR="008D3B60">
        <w:rPr>
          <w:rFonts w:asciiTheme="minorHAnsi" w:hAnsiTheme="minorHAnsi" w:cs="Arial"/>
          <w:b/>
          <w:sz w:val="24"/>
          <w:szCs w:val="24"/>
        </w:rPr>
        <w:t xml:space="preserve">t of a Community Asset Transfer </w:t>
      </w:r>
      <w:r w:rsidR="003E65D8">
        <w:rPr>
          <w:rFonts w:asciiTheme="minorHAnsi" w:hAnsiTheme="minorHAnsi" w:cs="Arial"/>
          <w:b/>
          <w:sz w:val="24"/>
          <w:szCs w:val="24"/>
        </w:rPr>
        <w:t xml:space="preserve">(CAT) </w:t>
      </w:r>
      <w:r w:rsidR="008D3B60">
        <w:rPr>
          <w:rFonts w:asciiTheme="minorHAnsi" w:hAnsiTheme="minorHAnsi" w:cs="Arial"/>
          <w:b/>
          <w:sz w:val="24"/>
          <w:szCs w:val="24"/>
        </w:rPr>
        <w:t>under Brighton &amp; Hove City Council’s CAT Policy</w:t>
      </w:r>
      <w:r w:rsidR="005D7D4C">
        <w:rPr>
          <w:rFonts w:asciiTheme="minorHAnsi" w:hAnsiTheme="minorHAnsi" w:cs="Arial"/>
          <w:b/>
          <w:sz w:val="24"/>
          <w:szCs w:val="24"/>
        </w:rPr>
        <w:t>.</w:t>
      </w:r>
    </w:p>
    <w:p w:rsidR="005D7D4C" w:rsidRDefault="006B277A" w:rsidP="005D7D4C">
      <w:pPr>
        <w:spacing w:before="120"/>
        <w:jc w:val="both"/>
        <w:rPr>
          <w:rFonts w:asciiTheme="minorHAnsi" w:hAnsiTheme="minorHAnsi" w:cs="Arial"/>
          <w:b/>
          <w:sz w:val="24"/>
          <w:szCs w:val="24"/>
        </w:rPr>
      </w:pPr>
      <w:r>
        <w:rPr>
          <w:rFonts w:asciiTheme="minorHAnsi" w:hAnsiTheme="minorHAnsi" w:cs="Arial"/>
          <w:b/>
          <w:sz w:val="24"/>
          <w:szCs w:val="24"/>
        </w:rPr>
        <w:t>The latest version of the CAT Policy is available here:</w:t>
      </w:r>
    </w:p>
    <w:p w:rsidR="005D7D4C" w:rsidRDefault="00B92F6B" w:rsidP="005D7D4C">
      <w:pPr>
        <w:spacing w:before="120"/>
        <w:jc w:val="both"/>
        <w:rPr>
          <w:rFonts w:asciiTheme="minorHAnsi" w:hAnsiTheme="minorHAnsi" w:cs="Arial"/>
          <w:b/>
          <w:sz w:val="24"/>
          <w:szCs w:val="24"/>
        </w:rPr>
      </w:pPr>
      <w:hyperlink r:id="rId9" w:history="1">
        <w:r w:rsidR="006B277A" w:rsidRPr="00E133AD">
          <w:rPr>
            <w:rStyle w:val="Hyperlink"/>
            <w:rFonts w:asciiTheme="minorHAnsi" w:hAnsiTheme="minorHAnsi" w:cs="Arial"/>
            <w:b/>
            <w:sz w:val="24"/>
            <w:szCs w:val="24"/>
          </w:rPr>
          <w:t>https://www.brighton-hove.gov.uk/content/council-and-democracy/council-property-and-land/corporate-property-strategy-and-asset</w:t>
        </w:r>
      </w:hyperlink>
      <w:r w:rsidR="005D7D4C">
        <w:rPr>
          <w:rFonts w:asciiTheme="minorHAnsi" w:hAnsiTheme="minorHAnsi" w:cs="Arial"/>
          <w:b/>
          <w:sz w:val="24"/>
          <w:szCs w:val="24"/>
        </w:rPr>
        <w:t>.</w:t>
      </w:r>
    </w:p>
    <w:p w:rsidR="005F3122" w:rsidRDefault="006B277A" w:rsidP="005D7D4C">
      <w:pPr>
        <w:spacing w:before="120"/>
        <w:jc w:val="both"/>
        <w:rPr>
          <w:rFonts w:asciiTheme="minorHAnsi" w:hAnsiTheme="minorHAnsi" w:cs="Arial"/>
          <w:b/>
          <w:sz w:val="24"/>
          <w:szCs w:val="24"/>
        </w:rPr>
      </w:pPr>
      <w:r>
        <w:rPr>
          <w:rFonts w:asciiTheme="minorHAnsi" w:hAnsiTheme="minorHAnsi" w:cs="Arial"/>
          <w:b/>
          <w:sz w:val="24"/>
          <w:szCs w:val="24"/>
        </w:rPr>
        <w:t xml:space="preserve">The </w:t>
      </w:r>
      <w:r w:rsidR="00857C0B">
        <w:rPr>
          <w:rFonts w:asciiTheme="minorHAnsi" w:hAnsiTheme="minorHAnsi" w:cs="Arial"/>
          <w:b/>
          <w:sz w:val="24"/>
          <w:szCs w:val="24"/>
        </w:rPr>
        <w:t xml:space="preserve">CAT </w:t>
      </w:r>
      <w:r>
        <w:rPr>
          <w:rFonts w:asciiTheme="minorHAnsi" w:hAnsiTheme="minorHAnsi" w:cs="Arial"/>
          <w:b/>
          <w:sz w:val="24"/>
          <w:szCs w:val="24"/>
        </w:rPr>
        <w:t>Policy document contains further guidance on the application process.</w:t>
      </w:r>
    </w:p>
    <w:p w:rsidR="006B277A" w:rsidRPr="00B92F6B" w:rsidRDefault="006B277A" w:rsidP="00940225">
      <w:pPr>
        <w:spacing w:before="120" w:after="60"/>
        <w:ind w:left="720" w:hanging="720"/>
        <w:jc w:val="both"/>
        <w:rPr>
          <w:rFonts w:asciiTheme="minorHAnsi" w:hAnsiTheme="minorHAnsi" w:cs="Arial"/>
          <w:sz w:val="24"/>
          <w:szCs w:val="24"/>
        </w:rPr>
      </w:pPr>
    </w:p>
    <w:p w:rsidR="005F3122" w:rsidRDefault="00541886" w:rsidP="00940225">
      <w:pPr>
        <w:spacing w:before="120" w:after="60"/>
        <w:ind w:left="720" w:hanging="720"/>
        <w:jc w:val="both"/>
        <w:rPr>
          <w:rFonts w:asciiTheme="minorHAnsi" w:hAnsiTheme="minorHAnsi" w:cs="Arial"/>
          <w:b/>
          <w:sz w:val="24"/>
          <w:szCs w:val="24"/>
        </w:rPr>
      </w:pPr>
      <w:r>
        <w:rPr>
          <w:rFonts w:asciiTheme="minorHAnsi" w:hAnsiTheme="minorHAnsi" w:cs="Arial"/>
          <w:b/>
          <w:sz w:val="24"/>
          <w:szCs w:val="24"/>
        </w:rPr>
        <w:t>Section A</w:t>
      </w:r>
      <w:r w:rsidR="00190700">
        <w:rPr>
          <w:rFonts w:asciiTheme="minorHAnsi" w:hAnsiTheme="minorHAnsi" w:cs="Arial"/>
          <w:b/>
          <w:sz w:val="24"/>
          <w:szCs w:val="24"/>
        </w:rPr>
        <w:t xml:space="preserve">:  </w:t>
      </w:r>
      <w:r w:rsidR="003B161B">
        <w:rPr>
          <w:rFonts w:asciiTheme="minorHAnsi" w:hAnsiTheme="minorHAnsi" w:cs="Arial"/>
          <w:b/>
          <w:sz w:val="24"/>
          <w:szCs w:val="24"/>
        </w:rPr>
        <w:t xml:space="preserve">Initial </w:t>
      </w:r>
      <w:r w:rsidR="005F3122">
        <w:rPr>
          <w:rFonts w:asciiTheme="minorHAnsi" w:hAnsiTheme="minorHAnsi" w:cs="Arial"/>
          <w:b/>
          <w:sz w:val="24"/>
          <w:szCs w:val="24"/>
        </w:rPr>
        <w:t>Eligibility Test</w:t>
      </w:r>
    </w:p>
    <w:p w:rsidR="00190700" w:rsidRPr="00190700" w:rsidRDefault="00190700" w:rsidP="00190700">
      <w:pPr>
        <w:spacing w:after="120"/>
        <w:jc w:val="both"/>
        <w:rPr>
          <w:rFonts w:asciiTheme="minorHAnsi" w:hAnsiTheme="minorHAnsi" w:cs="Arial"/>
          <w:sz w:val="24"/>
          <w:szCs w:val="24"/>
        </w:rPr>
      </w:pPr>
      <w:r w:rsidRPr="00190700">
        <w:rPr>
          <w:rFonts w:asciiTheme="minorHAnsi" w:hAnsiTheme="minorHAnsi" w:cs="Arial"/>
          <w:sz w:val="24"/>
          <w:szCs w:val="24"/>
        </w:rPr>
        <w:t>Note that entering ‘No’ against either of these statements will mean that your application will be rejected at this stage</w:t>
      </w:r>
      <w:r w:rsidR="003B161B">
        <w:rPr>
          <w:rFonts w:asciiTheme="minorHAnsi" w:hAnsiTheme="minorHAnsi" w:cs="Arial"/>
          <w:sz w:val="24"/>
          <w:szCs w:val="24"/>
        </w:rPr>
        <w:t>.</w:t>
      </w:r>
    </w:p>
    <w:tbl>
      <w:tblPr>
        <w:tblStyle w:val="TableGrid"/>
        <w:tblW w:w="0" w:type="auto"/>
        <w:tblInd w:w="250" w:type="dxa"/>
        <w:tblLook w:val="04A0" w:firstRow="1" w:lastRow="0" w:firstColumn="1" w:lastColumn="0" w:noHBand="0" w:noVBand="1"/>
      </w:tblPr>
      <w:tblGrid>
        <w:gridCol w:w="6662"/>
        <w:gridCol w:w="3085"/>
      </w:tblGrid>
      <w:tr w:rsidR="00BA45AF" w:rsidTr="00190700">
        <w:tc>
          <w:tcPr>
            <w:tcW w:w="6662" w:type="dxa"/>
            <w:shd w:val="clear" w:color="auto" w:fill="244061" w:themeFill="accent1" w:themeFillShade="80"/>
          </w:tcPr>
          <w:p w:rsidR="00BA45AF" w:rsidRPr="00190700" w:rsidRDefault="00190700" w:rsidP="00190700">
            <w:pPr>
              <w:spacing w:before="120" w:after="120"/>
              <w:jc w:val="both"/>
              <w:rPr>
                <w:rFonts w:asciiTheme="minorHAnsi" w:hAnsiTheme="minorHAnsi" w:cs="Arial"/>
                <w:b/>
                <w:sz w:val="24"/>
                <w:szCs w:val="24"/>
              </w:rPr>
            </w:pPr>
            <w:r w:rsidRPr="00190700">
              <w:rPr>
                <w:rFonts w:asciiTheme="minorHAnsi" w:hAnsiTheme="minorHAnsi" w:cs="Arial"/>
                <w:b/>
                <w:sz w:val="24"/>
                <w:szCs w:val="24"/>
              </w:rPr>
              <w:t>Initial Requirements</w:t>
            </w:r>
          </w:p>
        </w:tc>
        <w:tc>
          <w:tcPr>
            <w:tcW w:w="3085" w:type="dxa"/>
            <w:shd w:val="clear" w:color="auto" w:fill="244061" w:themeFill="accent1" w:themeFillShade="80"/>
          </w:tcPr>
          <w:p w:rsidR="00BA45AF" w:rsidRPr="00190700" w:rsidRDefault="00190700" w:rsidP="00190700">
            <w:pPr>
              <w:spacing w:before="120" w:after="120"/>
              <w:jc w:val="center"/>
              <w:rPr>
                <w:rFonts w:asciiTheme="minorHAnsi" w:hAnsiTheme="minorHAnsi" w:cs="Arial"/>
                <w:b/>
                <w:sz w:val="24"/>
                <w:szCs w:val="24"/>
              </w:rPr>
            </w:pPr>
            <w:r w:rsidRPr="00190700">
              <w:rPr>
                <w:rFonts w:asciiTheme="minorHAnsi" w:hAnsiTheme="minorHAnsi" w:cs="Arial"/>
                <w:b/>
                <w:sz w:val="24"/>
                <w:szCs w:val="24"/>
              </w:rPr>
              <w:t>Enter ‘Yes’ or ‘No’</w:t>
            </w:r>
          </w:p>
        </w:tc>
      </w:tr>
      <w:tr w:rsidR="00BA45AF" w:rsidTr="00795B4E">
        <w:tc>
          <w:tcPr>
            <w:tcW w:w="6662" w:type="dxa"/>
            <w:shd w:val="clear" w:color="auto" w:fill="DBE5F1" w:themeFill="accent1" w:themeFillTint="33"/>
          </w:tcPr>
          <w:p w:rsidR="00BA45AF" w:rsidRDefault="00310FC5" w:rsidP="00BA45AF">
            <w:pPr>
              <w:spacing w:before="60" w:after="60"/>
              <w:jc w:val="both"/>
              <w:rPr>
                <w:rFonts w:asciiTheme="minorHAnsi" w:hAnsiTheme="minorHAnsi" w:cs="Arial"/>
                <w:sz w:val="24"/>
                <w:szCs w:val="24"/>
              </w:rPr>
            </w:pPr>
            <w:r>
              <w:rPr>
                <w:rFonts w:asciiTheme="minorHAnsi" w:hAnsiTheme="minorHAnsi" w:cs="Arial"/>
                <w:sz w:val="24"/>
                <w:szCs w:val="24"/>
              </w:rPr>
              <w:t>I</w:t>
            </w:r>
            <w:r w:rsidR="004643A3">
              <w:rPr>
                <w:rFonts w:asciiTheme="minorHAnsi" w:hAnsiTheme="minorHAnsi" w:cs="Arial"/>
                <w:sz w:val="24"/>
                <w:szCs w:val="24"/>
              </w:rPr>
              <w:t xml:space="preserve"> </w:t>
            </w:r>
            <w:r w:rsidR="00BA45AF">
              <w:rPr>
                <w:rFonts w:asciiTheme="minorHAnsi" w:hAnsiTheme="minorHAnsi" w:cs="Arial"/>
                <w:sz w:val="24"/>
                <w:szCs w:val="24"/>
              </w:rPr>
              <w:t>have read the council’s Community Ass</w:t>
            </w:r>
            <w:r w:rsidR="004A51CA">
              <w:rPr>
                <w:rFonts w:asciiTheme="minorHAnsi" w:hAnsiTheme="minorHAnsi" w:cs="Arial"/>
                <w:sz w:val="24"/>
                <w:szCs w:val="24"/>
              </w:rPr>
              <w:t>et Transfer P</w:t>
            </w:r>
            <w:r w:rsidR="00F81FAE">
              <w:rPr>
                <w:rFonts w:asciiTheme="minorHAnsi" w:hAnsiTheme="minorHAnsi" w:cs="Arial"/>
                <w:sz w:val="24"/>
                <w:szCs w:val="24"/>
              </w:rPr>
              <w:t xml:space="preserve">olicy and </w:t>
            </w:r>
            <w:r w:rsidR="00BA45AF">
              <w:rPr>
                <w:rFonts w:asciiTheme="minorHAnsi" w:hAnsiTheme="minorHAnsi" w:cs="Arial"/>
                <w:sz w:val="24"/>
                <w:szCs w:val="24"/>
              </w:rPr>
              <w:t>consider that thi</w:t>
            </w:r>
            <w:r w:rsidR="00EE6609">
              <w:rPr>
                <w:rFonts w:asciiTheme="minorHAnsi" w:hAnsiTheme="minorHAnsi" w:cs="Arial"/>
                <w:sz w:val="24"/>
                <w:szCs w:val="24"/>
              </w:rPr>
              <w:t xml:space="preserve">s application meets the </w:t>
            </w:r>
            <w:r w:rsidR="00BA45AF">
              <w:rPr>
                <w:rFonts w:asciiTheme="minorHAnsi" w:hAnsiTheme="minorHAnsi" w:cs="Arial"/>
                <w:sz w:val="24"/>
                <w:szCs w:val="24"/>
              </w:rPr>
              <w:t>requirements of the policy</w:t>
            </w:r>
            <w:r w:rsidR="00190700">
              <w:rPr>
                <w:rFonts w:asciiTheme="minorHAnsi" w:hAnsiTheme="minorHAnsi" w:cs="Arial"/>
                <w:sz w:val="24"/>
                <w:szCs w:val="24"/>
              </w:rPr>
              <w:t>.</w:t>
            </w:r>
          </w:p>
        </w:tc>
        <w:tc>
          <w:tcPr>
            <w:tcW w:w="3085" w:type="dxa"/>
            <w:vAlign w:val="center"/>
          </w:tcPr>
          <w:p w:rsidR="00BA45AF" w:rsidRDefault="00BA45AF" w:rsidP="00795B4E">
            <w:pPr>
              <w:jc w:val="center"/>
              <w:rPr>
                <w:rFonts w:asciiTheme="minorHAnsi" w:hAnsiTheme="minorHAnsi" w:cs="Arial"/>
                <w:sz w:val="24"/>
                <w:szCs w:val="24"/>
              </w:rPr>
            </w:pPr>
          </w:p>
        </w:tc>
      </w:tr>
      <w:tr w:rsidR="00BA45AF" w:rsidTr="00795B4E">
        <w:tc>
          <w:tcPr>
            <w:tcW w:w="6662" w:type="dxa"/>
            <w:shd w:val="clear" w:color="auto" w:fill="DBE5F1" w:themeFill="accent1" w:themeFillTint="33"/>
          </w:tcPr>
          <w:p w:rsidR="00BA45AF" w:rsidRDefault="00310FC5" w:rsidP="00310FC5">
            <w:pPr>
              <w:spacing w:before="60" w:after="60"/>
              <w:jc w:val="both"/>
              <w:rPr>
                <w:rFonts w:asciiTheme="minorHAnsi" w:hAnsiTheme="minorHAnsi" w:cs="Arial"/>
                <w:sz w:val="24"/>
                <w:szCs w:val="24"/>
              </w:rPr>
            </w:pPr>
            <w:r>
              <w:rPr>
                <w:rFonts w:asciiTheme="minorHAnsi" w:hAnsiTheme="minorHAnsi" w:cs="Arial"/>
                <w:sz w:val="24"/>
                <w:szCs w:val="24"/>
              </w:rPr>
              <w:t>I</w:t>
            </w:r>
            <w:r w:rsidR="00190700">
              <w:rPr>
                <w:rFonts w:asciiTheme="minorHAnsi" w:hAnsiTheme="minorHAnsi" w:cs="Arial"/>
                <w:sz w:val="24"/>
                <w:szCs w:val="24"/>
              </w:rPr>
              <w:t xml:space="preserve"> </w:t>
            </w:r>
            <w:r>
              <w:rPr>
                <w:rFonts w:asciiTheme="minorHAnsi" w:hAnsiTheme="minorHAnsi" w:cs="Arial"/>
                <w:sz w:val="24"/>
                <w:szCs w:val="24"/>
              </w:rPr>
              <w:t>am</w:t>
            </w:r>
            <w:r w:rsidR="00190700">
              <w:rPr>
                <w:rFonts w:asciiTheme="minorHAnsi" w:hAnsiTheme="minorHAnsi" w:cs="Arial"/>
                <w:sz w:val="24"/>
                <w:szCs w:val="24"/>
              </w:rPr>
              <w:t xml:space="preserve"> applying on behalf of a </w:t>
            </w:r>
            <w:r w:rsidR="00DB797C">
              <w:rPr>
                <w:rFonts w:asciiTheme="minorHAnsi" w:hAnsiTheme="minorHAnsi" w:cs="Arial"/>
                <w:sz w:val="24"/>
                <w:szCs w:val="24"/>
              </w:rPr>
              <w:t xml:space="preserve">Third Sector </w:t>
            </w:r>
            <w:r w:rsidR="00190700">
              <w:rPr>
                <w:rFonts w:asciiTheme="minorHAnsi" w:hAnsiTheme="minorHAnsi" w:cs="Arial"/>
                <w:sz w:val="24"/>
                <w:szCs w:val="24"/>
              </w:rPr>
              <w:t xml:space="preserve">Organisation that meets the definition provided in </w:t>
            </w:r>
            <w:r w:rsidR="00190700" w:rsidRPr="00FA1F29">
              <w:rPr>
                <w:rFonts w:asciiTheme="minorHAnsi" w:hAnsiTheme="minorHAnsi" w:cs="Arial"/>
                <w:b/>
                <w:sz w:val="24"/>
                <w:szCs w:val="24"/>
              </w:rPr>
              <w:t>Section 1.2.</w:t>
            </w:r>
            <w:r w:rsidR="00491C1A">
              <w:rPr>
                <w:rFonts w:asciiTheme="minorHAnsi" w:hAnsiTheme="minorHAnsi" w:cs="Arial"/>
                <w:b/>
                <w:sz w:val="24"/>
                <w:szCs w:val="24"/>
              </w:rPr>
              <w:t>3</w:t>
            </w:r>
            <w:r w:rsidR="00190700">
              <w:rPr>
                <w:rFonts w:asciiTheme="minorHAnsi" w:hAnsiTheme="minorHAnsi" w:cs="Arial"/>
                <w:sz w:val="24"/>
                <w:szCs w:val="24"/>
              </w:rPr>
              <w:t xml:space="preserve"> of the Community Asset </w:t>
            </w:r>
            <w:r w:rsidR="00DA7C04">
              <w:rPr>
                <w:rFonts w:asciiTheme="minorHAnsi" w:hAnsiTheme="minorHAnsi" w:cs="Arial"/>
                <w:sz w:val="24"/>
                <w:szCs w:val="24"/>
              </w:rPr>
              <w:t xml:space="preserve">Transfer </w:t>
            </w:r>
            <w:r w:rsidR="00190700">
              <w:rPr>
                <w:rFonts w:asciiTheme="minorHAnsi" w:hAnsiTheme="minorHAnsi" w:cs="Arial"/>
                <w:sz w:val="24"/>
                <w:szCs w:val="24"/>
              </w:rPr>
              <w:t>Policy.</w:t>
            </w:r>
          </w:p>
        </w:tc>
        <w:tc>
          <w:tcPr>
            <w:tcW w:w="3085" w:type="dxa"/>
            <w:vAlign w:val="center"/>
          </w:tcPr>
          <w:p w:rsidR="00BA45AF" w:rsidRDefault="00BA45AF" w:rsidP="00795B4E">
            <w:pPr>
              <w:jc w:val="center"/>
              <w:rPr>
                <w:rFonts w:asciiTheme="minorHAnsi" w:hAnsiTheme="minorHAnsi" w:cs="Arial"/>
                <w:sz w:val="24"/>
                <w:szCs w:val="24"/>
              </w:rPr>
            </w:pPr>
          </w:p>
        </w:tc>
      </w:tr>
      <w:tr w:rsidR="004643A3" w:rsidTr="006E1EA0">
        <w:tc>
          <w:tcPr>
            <w:tcW w:w="6662" w:type="dxa"/>
            <w:shd w:val="clear" w:color="auto" w:fill="DBE5F1" w:themeFill="accent1" w:themeFillTint="33"/>
          </w:tcPr>
          <w:p w:rsidR="004643A3" w:rsidRPr="00310FC5" w:rsidRDefault="004643A3" w:rsidP="00310FC5">
            <w:pPr>
              <w:spacing w:before="60" w:after="60"/>
              <w:ind w:left="34"/>
              <w:jc w:val="both"/>
              <w:rPr>
                <w:rFonts w:asciiTheme="minorHAnsi" w:hAnsiTheme="minorHAnsi" w:cs="Arial"/>
                <w:sz w:val="24"/>
                <w:szCs w:val="24"/>
              </w:rPr>
            </w:pPr>
            <w:r w:rsidRPr="00310FC5">
              <w:rPr>
                <w:rFonts w:asciiTheme="minorHAnsi" w:hAnsiTheme="minorHAnsi" w:cs="Arial"/>
                <w:sz w:val="24"/>
                <w:szCs w:val="24"/>
              </w:rPr>
              <w:t>My organisation promotes and supports the council’s vision, values and objectives as set out in the Corporate Plan (</w:t>
            </w:r>
            <w:hyperlink r:id="rId10" w:history="1">
              <w:r w:rsidRPr="00310FC5">
                <w:rPr>
                  <w:rStyle w:val="Hyperlink"/>
                  <w:rFonts w:asciiTheme="minorHAnsi" w:hAnsiTheme="minorHAnsi" w:cs="Arial"/>
                  <w:sz w:val="24"/>
                  <w:szCs w:val="24"/>
                </w:rPr>
                <w:t>https://www.brighton-hove.gov.uk/content/council-and-democracy/about-your-council</w:t>
              </w:r>
            </w:hyperlink>
            <w:r w:rsidRPr="00310FC5">
              <w:rPr>
                <w:rFonts w:asciiTheme="minorHAnsi" w:hAnsiTheme="minorHAnsi" w:cs="Arial"/>
                <w:sz w:val="24"/>
                <w:szCs w:val="24"/>
              </w:rPr>
              <w:t>). I am able to provide details to evidence this at Stage 2 of the application process.</w:t>
            </w:r>
          </w:p>
        </w:tc>
        <w:tc>
          <w:tcPr>
            <w:tcW w:w="3085" w:type="dxa"/>
            <w:vAlign w:val="center"/>
          </w:tcPr>
          <w:p w:rsidR="004643A3" w:rsidRDefault="004643A3" w:rsidP="006E1EA0">
            <w:pPr>
              <w:jc w:val="center"/>
              <w:rPr>
                <w:rFonts w:asciiTheme="minorHAnsi" w:hAnsiTheme="minorHAnsi" w:cs="Arial"/>
                <w:sz w:val="24"/>
                <w:szCs w:val="24"/>
              </w:rPr>
            </w:pPr>
          </w:p>
        </w:tc>
      </w:tr>
      <w:tr w:rsidR="004643A3" w:rsidTr="006E1EA0">
        <w:tc>
          <w:tcPr>
            <w:tcW w:w="6662" w:type="dxa"/>
            <w:shd w:val="clear" w:color="auto" w:fill="DBE5F1" w:themeFill="accent1" w:themeFillTint="33"/>
          </w:tcPr>
          <w:p w:rsidR="004643A3" w:rsidRPr="00310FC5" w:rsidRDefault="004643A3" w:rsidP="00310FC5">
            <w:pPr>
              <w:spacing w:before="60" w:after="60"/>
              <w:ind w:left="34"/>
              <w:jc w:val="both"/>
              <w:rPr>
                <w:rFonts w:asciiTheme="minorHAnsi" w:hAnsiTheme="minorHAnsi" w:cs="Arial"/>
                <w:sz w:val="24"/>
                <w:szCs w:val="24"/>
              </w:rPr>
            </w:pPr>
            <w:r w:rsidRPr="00310FC5">
              <w:rPr>
                <w:rFonts w:asciiTheme="minorHAnsi" w:hAnsiTheme="minorHAnsi" w:cs="Arial"/>
                <w:sz w:val="24"/>
                <w:szCs w:val="24"/>
              </w:rPr>
              <w:t>I confirm that my organisation has a detailed business plan demonstrating financial and organisational resilience which can be made available to the council if this application proceeds to the next stage.</w:t>
            </w:r>
          </w:p>
        </w:tc>
        <w:tc>
          <w:tcPr>
            <w:tcW w:w="3085" w:type="dxa"/>
            <w:vAlign w:val="center"/>
          </w:tcPr>
          <w:p w:rsidR="004643A3" w:rsidRDefault="004643A3" w:rsidP="006E1EA0">
            <w:pPr>
              <w:jc w:val="center"/>
              <w:rPr>
                <w:rFonts w:asciiTheme="minorHAnsi" w:hAnsiTheme="minorHAnsi" w:cs="Arial"/>
                <w:sz w:val="24"/>
                <w:szCs w:val="24"/>
              </w:rPr>
            </w:pPr>
          </w:p>
        </w:tc>
      </w:tr>
      <w:tr w:rsidR="004643A3" w:rsidTr="006E1EA0">
        <w:tc>
          <w:tcPr>
            <w:tcW w:w="6662" w:type="dxa"/>
            <w:shd w:val="clear" w:color="auto" w:fill="DBE5F1" w:themeFill="accent1" w:themeFillTint="33"/>
          </w:tcPr>
          <w:p w:rsidR="004643A3" w:rsidRPr="00310FC5" w:rsidRDefault="004643A3" w:rsidP="00310FC5">
            <w:pPr>
              <w:spacing w:before="60" w:after="60"/>
              <w:ind w:left="34"/>
              <w:jc w:val="both"/>
              <w:rPr>
                <w:rFonts w:asciiTheme="minorHAnsi" w:hAnsiTheme="minorHAnsi" w:cs="Arial"/>
                <w:sz w:val="24"/>
                <w:szCs w:val="24"/>
              </w:rPr>
            </w:pPr>
            <w:r w:rsidRPr="00310FC5">
              <w:rPr>
                <w:rFonts w:asciiTheme="minorHAnsi" w:hAnsiTheme="minorHAnsi" w:cs="Arial"/>
                <w:sz w:val="24"/>
                <w:szCs w:val="24"/>
              </w:rPr>
              <w:t>I confirm that sufficient experience is available within my organisation to adequately manage the premises for the term of the transfer and to meet all usual statutory requirements associated with property management. I will be able to supply further details to evidence this is the application proceeds.</w:t>
            </w:r>
          </w:p>
        </w:tc>
        <w:tc>
          <w:tcPr>
            <w:tcW w:w="3085" w:type="dxa"/>
            <w:vAlign w:val="center"/>
          </w:tcPr>
          <w:p w:rsidR="004643A3" w:rsidRDefault="004643A3" w:rsidP="006E1EA0">
            <w:pPr>
              <w:jc w:val="center"/>
              <w:rPr>
                <w:rFonts w:asciiTheme="minorHAnsi" w:hAnsiTheme="minorHAnsi" w:cs="Arial"/>
                <w:sz w:val="24"/>
                <w:szCs w:val="24"/>
              </w:rPr>
            </w:pPr>
          </w:p>
        </w:tc>
      </w:tr>
      <w:tr w:rsidR="004643A3" w:rsidTr="006E1EA0">
        <w:tc>
          <w:tcPr>
            <w:tcW w:w="6662" w:type="dxa"/>
            <w:shd w:val="clear" w:color="auto" w:fill="DBE5F1" w:themeFill="accent1" w:themeFillTint="33"/>
          </w:tcPr>
          <w:p w:rsidR="004643A3" w:rsidRPr="00310FC5" w:rsidRDefault="004643A3" w:rsidP="00310FC5">
            <w:pPr>
              <w:spacing w:before="60" w:after="60"/>
              <w:ind w:left="34"/>
              <w:jc w:val="both"/>
              <w:rPr>
                <w:rFonts w:asciiTheme="minorHAnsi" w:hAnsiTheme="minorHAnsi" w:cs="Arial"/>
                <w:sz w:val="24"/>
                <w:szCs w:val="24"/>
              </w:rPr>
            </w:pPr>
            <w:r w:rsidRPr="00310FC5">
              <w:rPr>
                <w:rFonts w:asciiTheme="minorHAnsi" w:hAnsiTheme="minorHAnsi" w:cs="Arial"/>
                <w:sz w:val="24"/>
                <w:szCs w:val="24"/>
              </w:rPr>
              <w:t>My organisation would be willing to explore a joint arrangement with another applicant for this asset and agree for this application to be shared with the other party</w:t>
            </w:r>
            <w:r w:rsidR="00CD4384">
              <w:rPr>
                <w:rFonts w:asciiTheme="minorHAnsi" w:hAnsiTheme="minorHAnsi" w:cs="Arial"/>
                <w:sz w:val="24"/>
                <w:szCs w:val="24"/>
              </w:rPr>
              <w:t>.</w:t>
            </w:r>
          </w:p>
        </w:tc>
        <w:tc>
          <w:tcPr>
            <w:tcW w:w="3085" w:type="dxa"/>
            <w:vAlign w:val="center"/>
          </w:tcPr>
          <w:p w:rsidR="004643A3" w:rsidRDefault="004643A3" w:rsidP="006E1EA0">
            <w:pPr>
              <w:jc w:val="center"/>
              <w:rPr>
                <w:rFonts w:asciiTheme="minorHAnsi" w:hAnsiTheme="minorHAnsi" w:cs="Arial"/>
                <w:sz w:val="24"/>
                <w:szCs w:val="24"/>
              </w:rPr>
            </w:pPr>
          </w:p>
        </w:tc>
      </w:tr>
    </w:tbl>
    <w:p w:rsidR="00310FC5" w:rsidRDefault="00310FC5">
      <w:pPr>
        <w:rPr>
          <w:rFonts w:asciiTheme="minorHAnsi" w:hAnsiTheme="minorHAnsi" w:cs="Arial"/>
          <w:b/>
          <w:sz w:val="24"/>
          <w:szCs w:val="24"/>
        </w:rPr>
      </w:pPr>
      <w:bookmarkStart w:id="0" w:name="_GoBack"/>
      <w:bookmarkEnd w:id="0"/>
      <w:r>
        <w:rPr>
          <w:rFonts w:asciiTheme="minorHAnsi" w:hAnsiTheme="minorHAnsi" w:cs="Arial"/>
          <w:b/>
          <w:sz w:val="24"/>
          <w:szCs w:val="24"/>
        </w:rPr>
        <w:br w:type="page"/>
      </w:r>
    </w:p>
    <w:p w:rsidR="00BA45AF" w:rsidRPr="00BA45AF" w:rsidRDefault="00541886" w:rsidP="00940225">
      <w:pPr>
        <w:spacing w:before="120" w:after="120"/>
        <w:jc w:val="both"/>
        <w:rPr>
          <w:rFonts w:asciiTheme="minorHAnsi" w:hAnsiTheme="minorHAnsi" w:cs="Arial"/>
          <w:b/>
          <w:sz w:val="24"/>
          <w:szCs w:val="24"/>
        </w:rPr>
      </w:pPr>
      <w:r>
        <w:rPr>
          <w:rFonts w:asciiTheme="minorHAnsi" w:hAnsiTheme="minorHAnsi" w:cs="Arial"/>
          <w:b/>
          <w:sz w:val="24"/>
          <w:szCs w:val="24"/>
        </w:rPr>
        <w:lastRenderedPageBreak/>
        <w:t>Section B</w:t>
      </w:r>
      <w:r w:rsidR="00BA45AF" w:rsidRPr="00BA45AF">
        <w:rPr>
          <w:rFonts w:asciiTheme="minorHAnsi" w:hAnsiTheme="minorHAnsi" w:cs="Arial"/>
          <w:b/>
          <w:sz w:val="24"/>
          <w:szCs w:val="24"/>
        </w:rPr>
        <w:t>:  Contact Details</w:t>
      </w:r>
    </w:p>
    <w:tbl>
      <w:tblPr>
        <w:tblStyle w:val="TableGrid"/>
        <w:tblW w:w="0" w:type="auto"/>
        <w:tblInd w:w="250" w:type="dxa"/>
        <w:tblLook w:val="04A0" w:firstRow="1" w:lastRow="0" w:firstColumn="1" w:lastColumn="0" w:noHBand="0" w:noVBand="1"/>
      </w:tblPr>
      <w:tblGrid>
        <w:gridCol w:w="3686"/>
        <w:gridCol w:w="6061"/>
      </w:tblGrid>
      <w:tr w:rsidR="00BA45AF" w:rsidTr="00DC25E8">
        <w:tc>
          <w:tcPr>
            <w:tcW w:w="9747" w:type="dxa"/>
            <w:gridSpan w:val="2"/>
            <w:shd w:val="clear" w:color="auto" w:fill="244061" w:themeFill="accent1" w:themeFillShade="80"/>
          </w:tcPr>
          <w:p w:rsidR="00BA45AF" w:rsidRPr="00BA45AF" w:rsidRDefault="00BA45AF" w:rsidP="00BA45AF">
            <w:pPr>
              <w:spacing w:before="120" w:after="120"/>
              <w:rPr>
                <w:rFonts w:asciiTheme="minorHAnsi" w:hAnsiTheme="minorHAnsi" w:cs="Arial"/>
                <w:b/>
                <w:sz w:val="24"/>
                <w:szCs w:val="24"/>
              </w:rPr>
            </w:pPr>
            <w:r>
              <w:rPr>
                <w:rFonts w:asciiTheme="minorHAnsi" w:hAnsiTheme="minorHAnsi" w:cs="Arial"/>
                <w:b/>
                <w:sz w:val="24"/>
                <w:szCs w:val="24"/>
              </w:rPr>
              <w:t>Your Organisation &amp; Contact Details</w:t>
            </w:r>
          </w:p>
        </w:tc>
      </w:tr>
      <w:tr w:rsidR="00BA45AF" w:rsidTr="00795B4E">
        <w:tc>
          <w:tcPr>
            <w:tcW w:w="3686" w:type="dxa"/>
            <w:shd w:val="clear" w:color="auto" w:fill="DBE5F1" w:themeFill="accent1" w:themeFillTint="33"/>
          </w:tcPr>
          <w:p w:rsidR="00BA45AF" w:rsidRDefault="00DB797C" w:rsidP="00795B4E">
            <w:pPr>
              <w:spacing w:before="60" w:after="60"/>
              <w:rPr>
                <w:rFonts w:asciiTheme="minorHAnsi" w:hAnsiTheme="minorHAnsi" w:cs="Arial"/>
                <w:sz w:val="24"/>
                <w:szCs w:val="24"/>
              </w:rPr>
            </w:pPr>
            <w:r>
              <w:rPr>
                <w:rFonts w:asciiTheme="minorHAnsi" w:hAnsiTheme="minorHAnsi" w:cs="Arial"/>
                <w:sz w:val="24"/>
                <w:szCs w:val="24"/>
              </w:rPr>
              <w:t>Name of third sector</w:t>
            </w:r>
            <w:r w:rsidR="00BA45AF">
              <w:rPr>
                <w:rFonts w:asciiTheme="minorHAnsi" w:hAnsiTheme="minorHAnsi" w:cs="Arial"/>
                <w:sz w:val="24"/>
                <w:szCs w:val="24"/>
              </w:rPr>
              <w:t xml:space="preserve"> organisation</w:t>
            </w:r>
          </w:p>
        </w:tc>
        <w:tc>
          <w:tcPr>
            <w:tcW w:w="6061" w:type="dxa"/>
          </w:tcPr>
          <w:p w:rsidR="00BA45AF" w:rsidRDefault="00BA45AF" w:rsidP="00795B4E">
            <w:pPr>
              <w:spacing w:before="60" w:after="60"/>
              <w:rPr>
                <w:rFonts w:asciiTheme="minorHAnsi" w:hAnsiTheme="minorHAnsi" w:cs="Arial"/>
                <w:sz w:val="24"/>
                <w:szCs w:val="24"/>
              </w:rPr>
            </w:pPr>
          </w:p>
        </w:tc>
      </w:tr>
      <w:tr w:rsidR="00940225" w:rsidTr="00795B4E">
        <w:tc>
          <w:tcPr>
            <w:tcW w:w="3686" w:type="dxa"/>
            <w:shd w:val="clear" w:color="auto" w:fill="DBE5F1" w:themeFill="accent1" w:themeFillTint="33"/>
          </w:tcPr>
          <w:p w:rsidR="00940225" w:rsidRDefault="00940225" w:rsidP="00795B4E">
            <w:pPr>
              <w:spacing w:before="60" w:after="60"/>
              <w:rPr>
                <w:rFonts w:asciiTheme="minorHAnsi" w:hAnsiTheme="minorHAnsi" w:cs="Arial"/>
                <w:sz w:val="24"/>
                <w:szCs w:val="24"/>
              </w:rPr>
            </w:pPr>
            <w:r>
              <w:rPr>
                <w:rFonts w:asciiTheme="minorHAnsi" w:hAnsiTheme="minorHAnsi" w:cs="Arial"/>
                <w:sz w:val="24"/>
                <w:szCs w:val="24"/>
              </w:rPr>
              <w:t>Type of Organisation</w:t>
            </w:r>
          </w:p>
        </w:tc>
        <w:tc>
          <w:tcPr>
            <w:tcW w:w="6061" w:type="dxa"/>
          </w:tcPr>
          <w:p w:rsidR="00940225" w:rsidRDefault="00940225" w:rsidP="00795B4E">
            <w:pPr>
              <w:spacing w:before="60" w:after="60"/>
              <w:rPr>
                <w:rFonts w:asciiTheme="minorHAnsi" w:hAnsiTheme="minorHAnsi" w:cs="Arial"/>
                <w:sz w:val="24"/>
                <w:szCs w:val="24"/>
              </w:rPr>
            </w:pPr>
          </w:p>
        </w:tc>
      </w:tr>
      <w:tr w:rsidR="00BA45AF" w:rsidTr="00795B4E">
        <w:tc>
          <w:tcPr>
            <w:tcW w:w="3686" w:type="dxa"/>
            <w:shd w:val="clear" w:color="auto" w:fill="DBE5F1" w:themeFill="accent1" w:themeFillTint="33"/>
          </w:tcPr>
          <w:p w:rsidR="00BA45AF" w:rsidRDefault="00BA45AF" w:rsidP="00795B4E">
            <w:pPr>
              <w:spacing w:before="60" w:after="60"/>
              <w:rPr>
                <w:rFonts w:asciiTheme="minorHAnsi" w:hAnsiTheme="minorHAnsi" w:cs="Arial"/>
                <w:sz w:val="24"/>
                <w:szCs w:val="24"/>
              </w:rPr>
            </w:pPr>
            <w:r>
              <w:rPr>
                <w:rFonts w:asciiTheme="minorHAnsi" w:hAnsiTheme="minorHAnsi" w:cs="Arial"/>
                <w:sz w:val="24"/>
                <w:szCs w:val="24"/>
              </w:rPr>
              <w:t>Contact address</w:t>
            </w:r>
          </w:p>
        </w:tc>
        <w:tc>
          <w:tcPr>
            <w:tcW w:w="6061" w:type="dxa"/>
          </w:tcPr>
          <w:p w:rsidR="00BA45AF" w:rsidRDefault="00BA45AF" w:rsidP="00795B4E">
            <w:pPr>
              <w:spacing w:before="60" w:after="60"/>
              <w:rPr>
                <w:rFonts w:asciiTheme="minorHAnsi" w:hAnsiTheme="minorHAnsi" w:cs="Arial"/>
                <w:sz w:val="24"/>
                <w:szCs w:val="24"/>
              </w:rPr>
            </w:pPr>
          </w:p>
        </w:tc>
      </w:tr>
      <w:tr w:rsidR="00BA45AF" w:rsidTr="00795B4E">
        <w:tc>
          <w:tcPr>
            <w:tcW w:w="3686" w:type="dxa"/>
            <w:shd w:val="clear" w:color="auto" w:fill="DBE5F1" w:themeFill="accent1" w:themeFillTint="33"/>
          </w:tcPr>
          <w:p w:rsidR="00BA45AF" w:rsidRDefault="00BA45AF" w:rsidP="00795B4E">
            <w:pPr>
              <w:spacing w:before="60" w:after="60"/>
              <w:rPr>
                <w:rFonts w:asciiTheme="minorHAnsi" w:hAnsiTheme="minorHAnsi" w:cs="Arial"/>
                <w:sz w:val="24"/>
                <w:szCs w:val="24"/>
              </w:rPr>
            </w:pPr>
            <w:r>
              <w:rPr>
                <w:rFonts w:asciiTheme="minorHAnsi" w:hAnsiTheme="minorHAnsi" w:cs="Arial"/>
                <w:sz w:val="24"/>
                <w:szCs w:val="24"/>
              </w:rPr>
              <w:t>Your name</w:t>
            </w:r>
          </w:p>
        </w:tc>
        <w:tc>
          <w:tcPr>
            <w:tcW w:w="6061" w:type="dxa"/>
          </w:tcPr>
          <w:p w:rsidR="00BA45AF" w:rsidRDefault="00BA45AF" w:rsidP="00795B4E">
            <w:pPr>
              <w:spacing w:before="60" w:after="60"/>
              <w:rPr>
                <w:rFonts w:asciiTheme="minorHAnsi" w:hAnsiTheme="minorHAnsi" w:cs="Arial"/>
                <w:sz w:val="24"/>
                <w:szCs w:val="24"/>
              </w:rPr>
            </w:pPr>
          </w:p>
        </w:tc>
      </w:tr>
      <w:tr w:rsidR="00BA45AF" w:rsidTr="00795B4E">
        <w:tc>
          <w:tcPr>
            <w:tcW w:w="3686" w:type="dxa"/>
            <w:shd w:val="clear" w:color="auto" w:fill="DBE5F1" w:themeFill="accent1" w:themeFillTint="33"/>
          </w:tcPr>
          <w:p w:rsidR="00BA45AF" w:rsidRDefault="00BA45AF" w:rsidP="00795B4E">
            <w:pPr>
              <w:spacing w:before="60" w:after="60"/>
              <w:rPr>
                <w:rFonts w:asciiTheme="minorHAnsi" w:hAnsiTheme="minorHAnsi" w:cs="Arial"/>
                <w:sz w:val="24"/>
                <w:szCs w:val="24"/>
              </w:rPr>
            </w:pPr>
            <w:r>
              <w:rPr>
                <w:rFonts w:asciiTheme="minorHAnsi" w:hAnsiTheme="minorHAnsi" w:cs="Arial"/>
                <w:sz w:val="24"/>
                <w:szCs w:val="24"/>
              </w:rPr>
              <w:t>Your position in the organisation</w:t>
            </w:r>
          </w:p>
        </w:tc>
        <w:tc>
          <w:tcPr>
            <w:tcW w:w="6061" w:type="dxa"/>
          </w:tcPr>
          <w:p w:rsidR="00BA45AF" w:rsidRDefault="00BA45AF" w:rsidP="00795B4E">
            <w:pPr>
              <w:spacing w:before="60" w:after="60"/>
              <w:rPr>
                <w:rFonts w:asciiTheme="minorHAnsi" w:hAnsiTheme="minorHAnsi" w:cs="Arial"/>
                <w:sz w:val="24"/>
                <w:szCs w:val="24"/>
              </w:rPr>
            </w:pPr>
          </w:p>
        </w:tc>
      </w:tr>
      <w:tr w:rsidR="00BA45AF" w:rsidTr="00795B4E">
        <w:tc>
          <w:tcPr>
            <w:tcW w:w="3686" w:type="dxa"/>
            <w:shd w:val="clear" w:color="auto" w:fill="DBE5F1" w:themeFill="accent1" w:themeFillTint="33"/>
          </w:tcPr>
          <w:p w:rsidR="00BA45AF" w:rsidRDefault="00BA45AF" w:rsidP="00795B4E">
            <w:pPr>
              <w:spacing w:before="60" w:after="60"/>
              <w:rPr>
                <w:rFonts w:asciiTheme="minorHAnsi" w:hAnsiTheme="minorHAnsi" w:cs="Arial"/>
                <w:sz w:val="24"/>
                <w:szCs w:val="24"/>
              </w:rPr>
            </w:pPr>
            <w:r>
              <w:rPr>
                <w:rFonts w:asciiTheme="minorHAnsi" w:hAnsiTheme="minorHAnsi" w:cs="Arial"/>
                <w:sz w:val="24"/>
                <w:szCs w:val="24"/>
              </w:rPr>
              <w:t>Contact telephone number</w:t>
            </w:r>
          </w:p>
        </w:tc>
        <w:tc>
          <w:tcPr>
            <w:tcW w:w="6061" w:type="dxa"/>
          </w:tcPr>
          <w:p w:rsidR="00BA45AF" w:rsidRDefault="00BA45AF" w:rsidP="00795B4E">
            <w:pPr>
              <w:spacing w:before="60" w:after="60"/>
              <w:rPr>
                <w:rFonts w:asciiTheme="minorHAnsi" w:hAnsiTheme="minorHAnsi" w:cs="Arial"/>
                <w:sz w:val="24"/>
                <w:szCs w:val="24"/>
              </w:rPr>
            </w:pPr>
          </w:p>
        </w:tc>
      </w:tr>
      <w:tr w:rsidR="00BA45AF" w:rsidTr="00795B4E">
        <w:tc>
          <w:tcPr>
            <w:tcW w:w="3686" w:type="dxa"/>
            <w:shd w:val="clear" w:color="auto" w:fill="DBE5F1" w:themeFill="accent1" w:themeFillTint="33"/>
          </w:tcPr>
          <w:p w:rsidR="00BA45AF" w:rsidRDefault="00BA45AF" w:rsidP="00795B4E">
            <w:pPr>
              <w:spacing w:before="60" w:after="60"/>
              <w:rPr>
                <w:rFonts w:asciiTheme="minorHAnsi" w:hAnsiTheme="minorHAnsi" w:cs="Arial"/>
                <w:sz w:val="24"/>
                <w:szCs w:val="24"/>
              </w:rPr>
            </w:pPr>
            <w:r>
              <w:rPr>
                <w:rFonts w:asciiTheme="minorHAnsi" w:hAnsiTheme="minorHAnsi" w:cs="Arial"/>
                <w:sz w:val="24"/>
                <w:szCs w:val="24"/>
              </w:rPr>
              <w:t>Contact e-mail address</w:t>
            </w:r>
          </w:p>
        </w:tc>
        <w:tc>
          <w:tcPr>
            <w:tcW w:w="6061" w:type="dxa"/>
          </w:tcPr>
          <w:p w:rsidR="00BA45AF" w:rsidRDefault="00BA45AF" w:rsidP="00795B4E">
            <w:pPr>
              <w:spacing w:before="60" w:after="60"/>
              <w:rPr>
                <w:rFonts w:asciiTheme="minorHAnsi" w:hAnsiTheme="minorHAnsi" w:cs="Arial"/>
                <w:sz w:val="24"/>
                <w:szCs w:val="24"/>
              </w:rPr>
            </w:pPr>
          </w:p>
        </w:tc>
      </w:tr>
    </w:tbl>
    <w:p w:rsidR="004643A3" w:rsidRPr="00B92F6B" w:rsidRDefault="004643A3" w:rsidP="004643A3">
      <w:pPr>
        <w:jc w:val="both"/>
        <w:rPr>
          <w:rFonts w:asciiTheme="minorHAnsi" w:hAnsiTheme="minorHAnsi" w:cs="Arial"/>
          <w:sz w:val="24"/>
          <w:szCs w:val="24"/>
        </w:rPr>
      </w:pPr>
    </w:p>
    <w:p w:rsidR="00BA45AF" w:rsidRDefault="00541886" w:rsidP="004643A3">
      <w:pPr>
        <w:spacing w:after="60"/>
        <w:jc w:val="both"/>
        <w:rPr>
          <w:rFonts w:asciiTheme="minorHAnsi" w:hAnsiTheme="minorHAnsi" w:cs="Arial"/>
          <w:b/>
          <w:sz w:val="24"/>
          <w:szCs w:val="24"/>
        </w:rPr>
      </w:pPr>
      <w:r>
        <w:rPr>
          <w:rFonts w:asciiTheme="minorHAnsi" w:hAnsiTheme="minorHAnsi" w:cs="Arial"/>
          <w:b/>
          <w:sz w:val="24"/>
          <w:szCs w:val="24"/>
        </w:rPr>
        <w:t>Section C</w:t>
      </w:r>
      <w:r w:rsidR="00BA45AF" w:rsidRPr="00BA45AF">
        <w:rPr>
          <w:rFonts w:asciiTheme="minorHAnsi" w:hAnsiTheme="minorHAnsi" w:cs="Arial"/>
          <w:b/>
          <w:sz w:val="24"/>
          <w:szCs w:val="24"/>
        </w:rPr>
        <w:t xml:space="preserve">:  </w:t>
      </w:r>
      <w:proofErr w:type="gramStart"/>
      <w:r w:rsidR="003B161B">
        <w:rPr>
          <w:rFonts w:asciiTheme="minorHAnsi" w:hAnsiTheme="minorHAnsi" w:cs="Arial"/>
          <w:b/>
          <w:sz w:val="24"/>
          <w:szCs w:val="24"/>
        </w:rPr>
        <w:t>Your</w:t>
      </w:r>
      <w:proofErr w:type="gramEnd"/>
      <w:r w:rsidR="003B161B">
        <w:rPr>
          <w:rFonts w:asciiTheme="minorHAnsi" w:hAnsiTheme="minorHAnsi" w:cs="Arial"/>
          <w:b/>
          <w:sz w:val="24"/>
          <w:szCs w:val="24"/>
        </w:rPr>
        <w:t xml:space="preserve"> Transfer Request</w:t>
      </w:r>
    </w:p>
    <w:p w:rsidR="003B161B" w:rsidRPr="003B161B" w:rsidRDefault="003B161B" w:rsidP="00BA45AF">
      <w:pPr>
        <w:spacing w:after="120"/>
        <w:jc w:val="both"/>
        <w:rPr>
          <w:rFonts w:asciiTheme="minorHAnsi" w:hAnsiTheme="minorHAnsi" w:cs="Arial"/>
          <w:sz w:val="24"/>
          <w:szCs w:val="24"/>
        </w:rPr>
      </w:pPr>
      <w:r w:rsidRPr="003B161B">
        <w:rPr>
          <w:rFonts w:asciiTheme="minorHAnsi" w:hAnsiTheme="minorHAnsi" w:cs="Arial"/>
          <w:sz w:val="24"/>
          <w:szCs w:val="24"/>
        </w:rPr>
        <w:t xml:space="preserve">Please be as detailed as you can to enable the council to fully understand your application and requirements. </w:t>
      </w:r>
      <w:r w:rsidR="00DC25E8">
        <w:rPr>
          <w:rFonts w:asciiTheme="minorHAnsi" w:hAnsiTheme="minorHAnsi" w:cs="Arial"/>
          <w:sz w:val="24"/>
          <w:szCs w:val="24"/>
        </w:rPr>
        <w:t xml:space="preserve">Refer to </w:t>
      </w:r>
      <w:r w:rsidR="00DC25E8" w:rsidRPr="00DC25E8">
        <w:rPr>
          <w:rFonts w:asciiTheme="minorHAnsi" w:hAnsiTheme="minorHAnsi" w:cs="Arial"/>
          <w:b/>
          <w:sz w:val="24"/>
          <w:szCs w:val="24"/>
        </w:rPr>
        <w:t>Section 4.0</w:t>
      </w:r>
      <w:r w:rsidR="00DC25E8">
        <w:rPr>
          <w:rFonts w:asciiTheme="minorHAnsi" w:hAnsiTheme="minorHAnsi" w:cs="Arial"/>
          <w:sz w:val="24"/>
          <w:szCs w:val="24"/>
        </w:rPr>
        <w:t xml:space="preserve"> of the CAT Policy for details of available options.</w:t>
      </w:r>
    </w:p>
    <w:tbl>
      <w:tblPr>
        <w:tblStyle w:val="TableGrid"/>
        <w:tblW w:w="0" w:type="auto"/>
        <w:tblInd w:w="250" w:type="dxa"/>
        <w:tblLook w:val="04A0" w:firstRow="1" w:lastRow="0" w:firstColumn="1" w:lastColumn="0" w:noHBand="0" w:noVBand="1"/>
      </w:tblPr>
      <w:tblGrid>
        <w:gridCol w:w="3686"/>
        <w:gridCol w:w="6061"/>
      </w:tblGrid>
      <w:tr w:rsidR="00BA45AF" w:rsidTr="00DC25E8">
        <w:tc>
          <w:tcPr>
            <w:tcW w:w="9747" w:type="dxa"/>
            <w:gridSpan w:val="2"/>
            <w:shd w:val="clear" w:color="auto" w:fill="244061" w:themeFill="accent1" w:themeFillShade="80"/>
          </w:tcPr>
          <w:p w:rsidR="00BA45AF" w:rsidRPr="00BA45AF" w:rsidRDefault="00DC25E8" w:rsidP="00DC25E8">
            <w:pPr>
              <w:spacing w:before="120" w:after="120"/>
              <w:rPr>
                <w:rFonts w:asciiTheme="minorHAnsi" w:hAnsiTheme="minorHAnsi" w:cs="Arial"/>
                <w:b/>
                <w:sz w:val="24"/>
                <w:szCs w:val="24"/>
              </w:rPr>
            </w:pPr>
            <w:r>
              <w:rPr>
                <w:rFonts w:asciiTheme="minorHAnsi" w:hAnsiTheme="minorHAnsi" w:cs="Arial"/>
                <w:b/>
                <w:sz w:val="24"/>
                <w:szCs w:val="24"/>
              </w:rPr>
              <w:t>Details of the proposed transfer</w:t>
            </w:r>
          </w:p>
        </w:tc>
      </w:tr>
      <w:tr w:rsidR="00BA45AF" w:rsidTr="00795B4E">
        <w:tc>
          <w:tcPr>
            <w:tcW w:w="3686" w:type="dxa"/>
            <w:shd w:val="clear" w:color="auto" w:fill="DBE5F1" w:themeFill="accent1" w:themeFillTint="33"/>
          </w:tcPr>
          <w:p w:rsidR="00BA45AF" w:rsidRDefault="00DC25E8" w:rsidP="00795B4E">
            <w:pPr>
              <w:spacing w:before="60" w:after="60"/>
              <w:rPr>
                <w:rFonts w:asciiTheme="minorHAnsi" w:hAnsiTheme="minorHAnsi" w:cs="Arial"/>
                <w:sz w:val="24"/>
                <w:szCs w:val="24"/>
              </w:rPr>
            </w:pPr>
            <w:r>
              <w:rPr>
                <w:rFonts w:asciiTheme="minorHAnsi" w:hAnsiTheme="minorHAnsi" w:cs="Arial"/>
                <w:sz w:val="24"/>
                <w:szCs w:val="24"/>
              </w:rPr>
              <w:t>Name of the building or land asset to be transferred</w:t>
            </w:r>
          </w:p>
        </w:tc>
        <w:tc>
          <w:tcPr>
            <w:tcW w:w="6061" w:type="dxa"/>
          </w:tcPr>
          <w:p w:rsidR="00BA45AF" w:rsidRDefault="00BA45AF" w:rsidP="00795B4E">
            <w:pPr>
              <w:spacing w:before="60" w:after="60"/>
              <w:rPr>
                <w:rFonts w:asciiTheme="minorHAnsi" w:hAnsiTheme="minorHAnsi" w:cs="Arial"/>
                <w:sz w:val="24"/>
                <w:szCs w:val="24"/>
              </w:rPr>
            </w:pPr>
          </w:p>
        </w:tc>
      </w:tr>
      <w:tr w:rsidR="00BA45AF" w:rsidTr="00795B4E">
        <w:tc>
          <w:tcPr>
            <w:tcW w:w="3686" w:type="dxa"/>
            <w:shd w:val="clear" w:color="auto" w:fill="DBE5F1" w:themeFill="accent1" w:themeFillTint="33"/>
          </w:tcPr>
          <w:p w:rsidR="00BA45AF" w:rsidRDefault="00DC25E8" w:rsidP="00795B4E">
            <w:pPr>
              <w:spacing w:before="60" w:after="60"/>
              <w:rPr>
                <w:rFonts w:asciiTheme="minorHAnsi" w:hAnsiTheme="minorHAnsi" w:cs="Arial"/>
                <w:sz w:val="24"/>
                <w:szCs w:val="24"/>
              </w:rPr>
            </w:pPr>
            <w:r>
              <w:rPr>
                <w:rFonts w:asciiTheme="minorHAnsi" w:hAnsiTheme="minorHAnsi" w:cs="Arial"/>
                <w:sz w:val="24"/>
                <w:szCs w:val="24"/>
              </w:rPr>
              <w:t>Full address of the building or land asset to be transferred</w:t>
            </w:r>
          </w:p>
        </w:tc>
        <w:tc>
          <w:tcPr>
            <w:tcW w:w="6061" w:type="dxa"/>
          </w:tcPr>
          <w:p w:rsidR="00BA45AF" w:rsidRDefault="00BA45AF" w:rsidP="00795B4E">
            <w:pPr>
              <w:spacing w:before="60" w:after="60"/>
              <w:rPr>
                <w:rFonts w:asciiTheme="minorHAnsi" w:hAnsiTheme="minorHAnsi" w:cs="Arial"/>
                <w:sz w:val="24"/>
                <w:szCs w:val="24"/>
              </w:rPr>
            </w:pPr>
          </w:p>
        </w:tc>
      </w:tr>
      <w:tr w:rsidR="00BA45AF" w:rsidTr="00795B4E">
        <w:tc>
          <w:tcPr>
            <w:tcW w:w="3686" w:type="dxa"/>
            <w:shd w:val="clear" w:color="auto" w:fill="DBE5F1" w:themeFill="accent1" w:themeFillTint="33"/>
          </w:tcPr>
          <w:p w:rsidR="00BA45AF" w:rsidRDefault="00DC25E8" w:rsidP="00795B4E">
            <w:pPr>
              <w:spacing w:before="60" w:after="60"/>
              <w:rPr>
                <w:rFonts w:asciiTheme="minorHAnsi" w:hAnsiTheme="minorHAnsi" w:cs="Arial"/>
                <w:sz w:val="24"/>
                <w:szCs w:val="24"/>
              </w:rPr>
            </w:pPr>
            <w:r>
              <w:rPr>
                <w:rFonts w:asciiTheme="minorHAnsi" w:hAnsiTheme="minorHAnsi" w:cs="Arial"/>
                <w:sz w:val="24"/>
                <w:szCs w:val="24"/>
              </w:rPr>
              <w:t>Your anticipated lease / transfer term</w:t>
            </w:r>
            <w:r w:rsidR="00541886">
              <w:rPr>
                <w:rFonts w:asciiTheme="minorHAnsi" w:hAnsiTheme="minorHAnsi" w:cs="Arial"/>
                <w:sz w:val="24"/>
                <w:szCs w:val="24"/>
              </w:rPr>
              <w:t>s</w:t>
            </w:r>
          </w:p>
        </w:tc>
        <w:tc>
          <w:tcPr>
            <w:tcW w:w="6061" w:type="dxa"/>
          </w:tcPr>
          <w:p w:rsidR="00BA45AF" w:rsidRDefault="00BA45AF" w:rsidP="00795B4E">
            <w:pPr>
              <w:spacing w:before="60" w:after="60"/>
              <w:rPr>
                <w:rFonts w:asciiTheme="minorHAnsi" w:hAnsiTheme="minorHAnsi" w:cs="Arial"/>
                <w:sz w:val="24"/>
                <w:szCs w:val="24"/>
              </w:rPr>
            </w:pPr>
          </w:p>
        </w:tc>
      </w:tr>
    </w:tbl>
    <w:p w:rsidR="00BA45AF" w:rsidRDefault="00BA45AF" w:rsidP="005F3122">
      <w:pPr>
        <w:jc w:val="both"/>
        <w:rPr>
          <w:rFonts w:asciiTheme="minorHAnsi" w:hAnsiTheme="minorHAnsi" w:cs="Arial"/>
          <w:sz w:val="24"/>
          <w:szCs w:val="24"/>
        </w:rPr>
      </w:pPr>
    </w:p>
    <w:p w:rsidR="00EB7F26" w:rsidRDefault="00EB7F26" w:rsidP="00DC25E8">
      <w:pPr>
        <w:spacing w:after="120"/>
        <w:jc w:val="both"/>
        <w:rPr>
          <w:rFonts w:asciiTheme="minorHAnsi" w:hAnsiTheme="minorHAnsi" w:cs="Arial"/>
          <w:b/>
          <w:sz w:val="24"/>
          <w:szCs w:val="24"/>
        </w:rPr>
      </w:pPr>
      <w:r>
        <w:rPr>
          <w:rFonts w:asciiTheme="minorHAnsi" w:hAnsiTheme="minorHAnsi" w:cs="Arial"/>
          <w:b/>
          <w:sz w:val="24"/>
          <w:szCs w:val="24"/>
        </w:rPr>
        <w:t xml:space="preserve">Section D:  </w:t>
      </w:r>
      <w:proofErr w:type="gramStart"/>
      <w:r>
        <w:rPr>
          <w:rFonts w:asciiTheme="minorHAnsi" w:hAnsiTheme="minorHAnsi" w:cs="Arial"/>
          <w:b/>
          <w:sz w:val="24"/>
          <w:szCs w:val="24"/>
        </w:rPr>
        <w:t>Your</w:t>
      </w:r>
      <w:proofErr w:type="gramEnd"/>
      <w:r>
        <w:rPr>
          <w:rFonts w:asciiTheme="minorHAnsi" w:hAnsiTheme="minorHAnsi" w:cs="Arial"/>
          <w:b/>
          <w:sz w:val="24"/>
          <w:szCs w:val="24"/>
        </w:rPr>
        <w:t xml:space="preserve"> Organisation</w:t>
      </w:r>
    </w:p>
    <w:tbl>
      <w:tblPr>
        <w:tblStyle w:val="TableGrid"/>
        <w:tblW w:w="0" w:type="auto"/>
        <w:tblInd w:w="250" w:type="dxa"/>
        <w:tblLook w:val="04A0" w:firstRow="1" w:lastRow="0" w:firstColumn="1" w:lastColumn="0" w:noHBand="0" w:noVBand="1"/>
      </w:tblPr>
      <w:tblGrid>
        <w:gridCol w:w="9747"/>
      </w:tblGrid>
      <w:tr w:rsidR="00EB7F26" w:rsidTr="003C19E5">
        <w:tc>
          <w:tcPr>
            <w:tcW w:w="9747" w:type="dxa"/>
            <w:shd w:val="clear" w:color="auto" w:fill="DBE5F1" w:themeFill="accent1" w:themeFillTint="33"/>
          </w:tcPr>
          <w:p w:rsidR="00EB7F26" w:rsidRPr="00795B4E" w:rsidRDefault="00EB7F26" w:rsidP="00052F51">
            <w:pPr>
              <w:spacing w:before="120" w:after="120"/>
              <w:rPr>
                <w:rFonts w:asciiTheme="minorHAnsi" w:hAnsiTheme="minorHAnsi" w:cs="Arial"/>
                <w:sz w:val="24"/>
                <w:szCs w:val="24"/>
              </w:rPr>
            </w:pPr>
            <w:r w:rsidRPr="00795B4E">
              <w:rPr>
                <w:rFonts w:asciiTheme="minorHAnsi" w:hAnsiTheme="minorHAnsi" w:cs="Arial"/>
                <w:sz w:val="24"/>
                <w:szCs w:val="24"/>
              </w:rPr>
              <w:t xml:space="preserve">Please </w:t>
            </w:r>
            <w:r w:rsidR="00052F51">
              <w:rPr>
                <w:rFonts w:asciiTheme="minorHAnsi" w:hAnsiTheme="minorHAnsi" w:cs="Arial"/>
                <w:sz w:val="24"/>
                <w:szCs w:val="24"/>
              </w:rPr>
              <w:t>describe your organisation’s</w:t>
            </w:r>
            <w:r>
              <w:rPr>
                <w:rFonts w:asciiTheme="minorHAnsi" w:hAnsiTheme="minorHAnsi" w:cs="Arial"/>
                <w:sz w:val="24"/>
                <w:szCs w:val="24"/>
              </w:rPr>
              <w:t xml:space="preserve"> </w:t>
            </w:r>
            <w:r w:rsidR="00052F51">
              <w:rPr>
                <w:rFonts w:asciiTheme="minorHAnsi" w:hAnsiTheme="minorHAnsi" w:cs="Arial"/>
                <w:sz w:val="24"/>
                <w:szCs w:val="24"/>
              </w:rPr>
              <w:t>membership, structure and governance including details of the area or communities that you currently serve</w:t>
            </w:r>
            <w:r w:rsidR="00294461">
              <w:rPr>
                <w:rFonts w:asciiTheme="minorHAnsi" w:hAnsiTheme="minorHAnsi" w:cs="Arial"/>
                <w:sz w:val="24"/>
                <w:szCs w:val="24"/>
              </w:rPr>
              <w:t>.</w:t>
            </w:r>
            <w:r w:rsidR="00052F51">
              <w:rPr>
                <w:rFonts w:asciiTheme="minorHAnsi" w:hAnsiTheme="minorHAnsi" w:cs="Arial"/>
                <w:sz w:val="24"/>
                <w:szCs w:val="24"/>
              </w:rPr>
              <w:t xml:space="preserve"> </w:t>
            </w:r>
            <w:r>
              <w:rPr>
                <w:rFonts w:asciiTheme="minorHAnsi" w:hAnsiTheme="minorHAnsi" w:cs="Arial"/>
                <w:sz w:val="24"/>
                <w:szCs w:val="24"/>
              </w:rPr>
              <w:t>(max 500 words)</w:t>
            </w:r>
          </w:p>
        </w:tc>
      </w:tr>
      <w:tr w:rsidR="00EB7F26" w:rsidTr="00B92F6B">
        <w:trPr>
          <w:trHeight w:val="3518"/>
        </w:trPr>
        <w:tc>
          <w:tcPr>
            <w:tcW w:w="9747" w:type="dxa"/>
          </w:tcPr>
          <w:p w:rsidR="00EB7F26" w:rsidRDefault="00EB7F26" w:rsidP="003C19E5">
            <w:pPr>
              <w:spacing w:before="60" w:after="60"/>
              <w:rPr>
                <w:rFonts w:asciiTheme="minorHAnsi" w:hAnsiTheme="minorHAnsi" w:cs="Arial"/>
                <w:sz w:val="24"/>
                <w:szCs w:val="24"/>
              </w:rPr>
            </w:pPr>
          </w:p>
        </w:tc>
      </w:tr>
    </w:tbl>
    <w:p w:rsidR="00641104" w:rsidRDefault="00641104">
      <w:pPr>
        <w:rPr>
          <w:rFonts w:asciiTheme="minorHAnsi" w:hAnsiTheme="minorHAnsi" w:cs="Arial"/>
          <w:sz w:val="24"/>
          <w:szCs w:val="24"/>
        </w:rPr>
      </w:pPr>
      <w:r>
        <w:rPr>
          <w:rFonts w:asciiTheme="minorHAnsi" w:hAnsiTheme="minorHAnsi" w:cs="Arial"/>
          <w:sz w:val="24"/>
          <w:szCs w:val="24"/>
        </w:rPr>
        <w:br w:type="page"/>
      </w:r>
    </w:p>
    <w:p w:rsidR="00DC25E8" w:rsidRDefault="00DC25E8" w:rsidP="00DC25E8">
      <w:pPr>
        <w:spacing w:after="120"/>
        <w:jc w:val="both"/>
        <w:rPr>
          <w:rFonts w:asciiTheme="minorHAnsi" w:hAnsiTheme="minorHAnsi" w:cs="Arial"/>
          <w:b/>
          <w:sz w:val="24"/>
          <w:szCs w:val="24"/>
        </w:rPr>
      </w:pPr>
      <w:r>
        <w:rPr>
          <w:rFonts w:asciiTheme="minorHAnsi" w:hAnsiTheme="minorHAnsi" w:cs="Arial"/>
          <w:b/>
          <w:sz w:val="24"/>
          <w:szCs w:val="24"/>
        </w:rPr>
        <w:lastRenderedPageBreak/>
        <w:t>Sec</w:t>
      </w:r>
      <w:r w:rsidR="00EB7F26">
        <w:rPr>
          <w:rFonts w:asciiTheme="minorHAnsi" w:hAnsiTheme="minorHAnsi" w:cs="Arial"/>
          <w:b/>
          <w:sz w:val="24"/>
          <w:szCs w:val="24"/>
        </w:rPr>
        <w:t>tion E</w:t>
      </w:r>
      <w:r w:rsidRPr="00BA45AF">
        <w:rPr>
          <w:rFonts w:asciiTheme="minorHAnsi" w:hAnsiTheme="minorHAnsi" w:cs="Arial"/>
          <w:b/>
          <w:sz w:val="24"/>
          <w:szCs w:val="24"/>
        </w:rPr>
        <w:t xml:space="preserve">:  </w:t>
      </w:r>
      <w:proofErr w:type="gramStart"/>
      <w:r>
        <w:rPr>
          <w:rFonts w:asciiTheme="minorHAnsi" w:hAnsiTheme="minorHAnsi" w:cs="Arial"/>
          <w:b/>
          <w:sz w:val="24"/>
          <w:szCs w:val="24"/>
        </w:rPr>
        <w:t>Your</w:t>
      </w:r>
      <w:proofErr w:type="gramEnd"/>
      <w:r>
        <w:rPr>
          <w:rFonts w:asciiTheme="minorHAnsi" w:hAnsiTheme="minorHAnsi" w:cs="Arial"/>
          <w:b/>
          <w:sz w:val="24"/>
          <w:szCs w:val="24"/>
        </w:rPr>
        <w:t xml:space="preserve"> </w:t>
      </w:r>
      <w:r w:rsidR="00795B4E">
        <w:rPr>
          <w:rFonts w:asciiTheme="minorHAnsi" w:hAnsiTheme="minorHAnsi" w:cs="Arial"/>
          <w:b/>
          <w:sz w:val="24"/>
          <w:szCs w:val="24"/>
        </w:rPr>
        <w:t>Service Offer</w:t>
      </w:r>
    </w:p>
    <w:tbl>
      <w:tblPr>
        <w:tblStyle w:val="TableGrid"/>
        <w:tblW w:w="0" w:type="auto"/>
        <w:tblInd w:w="250" w:type="dxa"/>
        <w:tblLook w:val="04A0" w:firstRow="1" w:lastRow="0" w:firstColumn="1" w:lastColumn="0" w:noHBand="0" w:noVBand="1"/>
      </w:tblPr>
      <w:tblGrid>
        <w:gridCol w:w="9747"/>
      </w:tblGrid>
      <w:tr w:rsidR="00DC25E8" w:rsidTr="00795B4E">
        <w:tc>
          <w:tcPr>
            <w:tcW w:w="9747" w:type="dxa"/>
            <w:shd w:val="clear" w:color="auto" w:fill="DBE5F1" w:themeFill="accent1" w:themeFillTint="33"/>
          </w:tcPr>
          <w:p w:rsidR="00DC25E8" w:rsidRPr="00795B4E" w:rsidRDefault="00795B4E" w:rsidP="008B5A44">
            <w:pPr>
              <w:spacing w:before="120" w:after="120"/>
              <w:rPr>
                <w:rFonts w:asciiTheme="minorHAnsi" w:hAnsiTheme="minorHAnsi" w:cs="Arial"/>
                <w:sz w:val="24"/>
                <w:szCs w:val="24"/>
              </w:rPr>
            </w:pPr>
            <w:r w:rsidRPr="00795B4E">
              <w:rPr>
                <w:rFonts w:asciiTheme="minorHAnsi" w:hAnsiTheme="minorHAnsi" w:cs="Arial"/>
                <w:sz w:val="24"/>
                <w:szCs w:val="24"/>
              </w:rPr>
              <w:t>Please provide a clear</w:t>
            </w:r>
            <w:r>
              <w:rPr>
                <w:rFonts w:asciiTheme="minorHAnsi" w:hAnsiTheme="minorHAnsi" w:cs="Arial"/>
                <w:sz w:val="24"/>
                <w:szCs w:val="24"/>
              </w:rPr>
              <w:t xml:space="preserve"> description of the services, activities or facilities that will be delivered through the proposed Community Asset Transfer. Please indicate the intended geographical extent of your service offer</w:t>
            </w:r>
            <w:r w:rsidR="008B5A44">
              <w:rPr>
                <w:rFonts w:asciiTheme="minorHAnsi" w:hAnsiTheme="minorHAnsi" w:cs="Arial"/>
                <w:sz w:val="24"/>
                <w:szCs w:val="24"/>
              </w:rPr>
              <w:t xml:space="preserve"> and which if any communities you have consulted with to determine the need for your services/activities/facilities  </w:t>
            </w:r>
            <w:r>
              <w:rPr>
                <w:rFonts w:asciiTheme="minorHAnsi" w:hAnsiTheme="minorHAnsi" w:cs="Arial"/>
                <w:sz w:val="24"/>
                <w:szCs w:val="24"/>
              </w:rPr>
              <w:t xml:space="preserve"> (max 500 words)</w:t>
            </w:r>
          </w:p>
        </w:tc>
      </w:tr>
      <w:tr w:rsidR="00795B4E" w:rsidTr="00657E7A">
        <w:trPr>
          <w:trHeight w:val="4953"/>
        </w:trPr>
        <w:tc>
          <w:tcPr>
            <w:tcW w:w="9747" w:type="dxa"/>
          </w:tcPr>
          <w:p w:rsidR="00795B4E" w:rsidRDefault="00795B4E" w:rsidP="00795B4E">
            <w:pPr>
              <w:spacing w:before="60" w:after="60"/>
              <w:rPr>
                <w:rFonts w:asciiTheme="minorHAnsi" w:hAnsiTheme="minorHAnsi" w:cs="Arial"/>
                <w:sz w:val="24"/>
                <w:szCs w:val="24"/>
              </w:rPr>
            </w:pPr>
          </w:p>
        </w:tc>
      </w:tr>
    </w:tbl>
    <w:p w:rsidR="006B277A" w:rsidRDefault="006B277A" w:rsidP="005F3122">
      <w:pPr>
        <w:jc w:val="both"/>
        <w:rPr>
          <w:rFonts w:asciiTheme="minorHAnsi" w:hAnsiTheme="minorHAnsi" w:cs="Arial"/>
          <w:sz w:val="24"/>
          <w:szCs w:val="24"/>
        </w:rPr>
      </w:pPr>
    </w:p>
    <w:p w:rsidR="008D3B60" w:rsidRDefault="008D3B60" w:rsidP="008D3B60">
      <w:pPr>
        <w:spacing w:after="120"/>
        <w:jc w:val="both"/>
        <w:rPr>
          <w:rFonts w:asciiTheme="minorHAnsi" w:hAnsiTheme="minorHAnsi" w:cs="Arial"/>
          <w:b/>
          <w:sz w:val="24"/>
          <w:szCs w:val="24"/>
        </w:rPr>
      </w:pPr>
      <w:r>
        <w:rPr>
          <w:rFonts w:asciiTheme="minorHAnsi" w:hAnsiTheme="minorHAnsi" w:cs="Arial"/>
          <w:b/>
          <w:sz w:val="24"/>
          <w:szCs w:val="24"/>
        </w:rPr>
        <w:t xml:space="preserve">Section </w:t>
      </w:r>
      <w:r w:rsidR="00EB7F26">
        <w:rPr>
          <w:rFonts w:asciiTheme="minorHAnsi" w:hAnsiTheme="minorHAnsi" w:cs="Arial"/>
          <w:b/>
          <w:sz w:val="24"/>
          <w:szCs w:val="24"/>
        </w:rPr>
        <w:t>F</w:t>
      </w:r>
      <w:r w:rsidRPr="00BA45AF">
        <w:rPr>
          <w:rFonts w:asciiTheme="minorHAnsi" w:hAnsiTheme="minorHAnsi" w:cs="Arial"/>
          <w:b/>
          <w:sz w:val="24"/>
          <w:szCs w:val="24"/>
        </w:rPr>
        <w:t xml:space="preserve">:  </w:t>
      </w:r>
      <w:r w:rsidR="003E65D8">
        <w:rPr>
          <w:rFonts w:asciiTheme="minorHAnsi" w:hAnsiTheme="minorHAnsi" w:cs="Arial"/>
          <w:b/>
          <w:sz w:val="24"/>
          <w:szCs w:val="24"/>
        </w:rPr>
        <w:t>Reason</w:t>
      </w:r>
      <w:r w:rsidR="00530CE5">
        <w:rPr>
          <w:rFonts w:asciiTheme="minorHAnsi" w:hAnsiTheme="minorHAnsi" w:cs="Arial"/>
          <w:b/>
          <w:sz w:val="24"/>
          <w:szCs w:val="24"/>
        </w:rPr>
        <w:t>s</w:t>
      </w:r>
      <w:r w:rsidR="003E65D8">
        <w:rPr>
          <w:rFonts w:asciiTheme="minorHAnsi" w:hAnsiTheme="minorHAnsi" w:cs="Arial"/>
          <w:b/>
          <w:sz w:val="24"/>
          <w:szCs w:val="24"/>
        </w:rPr>
        <w:t xml:space="preserve"> for a CAT Application</w:t>
      </w:r>
    </w:p>
    <w:tbl>
      <w:tblPr>
        <w:tblStyle w:val="TableGrid"/>
        <w:tblW w:w="0" w:type="auto"/>
        <w:tblInd w:w="250" w:type="dxa"/>
        <w:tblLook w:val="04A0" w:firstRow="1" w:lastRow="0" w:firstColumn="1" w:lastColumn="0" w:noHBand="0" w:noVBand="1"/>
      </w:tblPr>
      <w:tblGrid>
        <w:gridCol w:w="9747"/>
      </w:tblGrid>
      <w:tr w:rsidR="008D3B60" w:rsidTr="00810011">
        <w:tc>
          <w:tcPr>
            <w:tcW w:w="9747" w:type="dxa"/>
            <w:shd w:val="clear" w:color="auto" w:fill="DBE5F1" w:themeFill="accent1" w:themeFillTint="33"/>
          </w:tcPr>
          <w:p w:rsidR="008D3B60" w:rsidRPr="00795B4E" w:rsidRDefault="008D3B60" w:rsidP="008B5A44">
            <w:pPr>
              <w:spacing w:before="120" w:after="120"/>
              <w:rPr>
                <w:rFonts w:asciiTheme="minorHAnsi" w:hAnsiTheme="minorHAnsi" w:cs="Arial"/>
                <w:sz w:val="24"/>
                <w:szCs w:val="24"/>
              </w:rPr>
            </w:pPr>
            <w:r w:rsidRPr="00795B4E">
              <w:rPr>
                <w:rFonts w:asciiTheme="minorHAnsi" w:hAnsiTheme="minorHAnsi" w:cs="Arial"/>
                <w:sz w:val="24"/>
                <w:szCs w:val="24"/>
              </w:rPr>
              <w:t xml:space="preserve">Please </w:t>
            </w:r>
            <w:r w:rsidR="003E65D8">
              <w:rPr>
                <w:rFonts w:asciiTheme="minorHAnsi" w:hAnsiTheme="minorHAnsi" w:cs="Arial"/>
                <w:sz w:val="24"/>
                <w:szCs w:val="24"/>
              </w:rPr>
              <w:t xml:space="preserve">explain why your organisation believes that a CAT application is </w:t>
            </w:r>
            <w:r w:rsidR="005177DE">
              <w:rPr>
                <w:rFonts w:asciiTheme="minorHAnsi" w:hAnsiTheme="minorHAnsi" w:cs="Arial"/>
                <w:sz w:val="24"/>
                <w:szCs w:val="24"/>
              </w:rPr>
              <w:t>necessary</w:t>
            </w:r>
            <w:r w:rsidR="00DE17D5">
              <w:rPr>
                <w:rFonts w:asciiTheme="minorHAnsi" w:hAnsiTheme="minorHAnsi" w:cs="Arial"/>
                <w:sz w:val="24"/>
                <w:szCs w:val="24"/>
              </w:rPr>
              <w:t xml:space="preserve"> to include anticipated community social value benefits and outcomes</w:t>
            </w:r>
            <w:r w:rsidR="000A04DB">
              <w:rPr>
                <w:rFonts w:asciiTheme="minorHAnsi" w:hAnsiTheme="minorHAnsi" w:cs="Arial"/>
                <w:sz w:val="24"/>
                <w:szCs w:val="24"/>
              </w:rPr>
              <w:t xml:space="preserve">. </w:t>
            </w:r>
            <w:r w:rsidR="003E65D8">
              <w:rPr>
                <w:rFonts w:asciiTheme="minorHAnsi" w:hAnsiTheme="minorHAnsi" w:cs="Arial"/>
                <w:sz w:val="24"/>
                <w:szCs w:val="24"/>
              </w:rPr>
              <w:t>Include evidence as to why your service offer may be put at risk if your CAT</w:t>
            </w:r>
            <w:r>
              <w:rPr>
                <w:rFonts w:asciiTheme="minorHAnsi" w:hAnsiTheme="minorHAnsi" w:cs="Arial"/>
                <w:sz w:val="24"/>
                <w:szCs w:val="24"/>
              </w:rPr>
              <w:t xml:space="preserve"> </w:t>
            </w:r>
            <w:r w:rsidR="003E65D8">
              <w:rPr>
                <w:rFonts w:asciiTheme="minorHAnsi" w:hAnsiTheme="minorHAnsi" w:cs="Arial"/>
                <w:sz w:val="24"/>
                <w:szCs w:val="24"/>
              </w:rPr>
              <w:t xml:space="preserve">application does not succeed. </w:t>
            </w:r>
            <w:r>
              <w:rPr>
                <w:rFonts w:asciiTheme="minorHAnsi" w:hAnsiTheme="minorHAnsi" w:cs="Arial"/>
                <w:sz w:val="24"/>
                <w:szCs w:val="24"/>
              </w:rPr>
              <w:t>(max 500 words)</w:t>
            </w:r>
          </w:p>
        </w:tc>
      </w:tr>
      <w:tr w:rsidR="008D3B60" w:rsidTr="00657E7A">
        <w:trPr>
          <w:trHeight w:val="4374"/>
        </w:trPr>
        <w:tc>
          <w:tcPr>
            <w:tcW w:w="9747" w:type="dxa"/>
          </w:tcPr>
          <w:p w:rsidR="008D3B60" w:rsidRDefault="008D3B60" w:rsidP="00810011">
            <w:pPr>
              <w:spacing w:before="60" w:after="60"/>
              <w:rPr>
                <w:rFonts w:asciiTheme="minorHAnsi" w:hAnsiTheme="minorHAnsi" w:cs="Arial"/>
                <w:sz w:val="24"/>
                <w:szCs w:val="24"/>
              </w:rPr>
            </w:pPr>
          </w:p>
        </w:tc>
      </w:tr>
    </w:tbl>
    <w:p w:rsidR="00052F51" w:rsidRPr="00B92F6B" w:rsidRDefault="00052F51" w:rsidP="00F41D5B">
      <w:pPr>
        <w:spacing w:after="60"/>
        <w:ind w:left="720" w:hanging="720"/>
        <w:jc w:val="both"/>
        <w:rPr>
          <w:rFonts w:asciiTheme="minorHAnsi" w:hAnsiTheme="minorHAnsi" w:cs="Arial"/>
          <w:sz w:val="24"/>
          <w:szCs w:val="24"/>
        </w:rPr>
      </w:pPr>
    </w:p>
    <w:p w:rsidR="00454C69" w:rsidRDefault="00454C69" w:rsidP="008D3B60">
      <w:pPr>
        <w:jc w:val="both"/>
        <w:rPr>
          <w:rFonts w:asciiTheme="minorHAnsi" w:hAnsiTheme="minorHAnsi" w:cs="Arial"/>
          <w:sz w:val="24"/>
          <w:szCs w:val="24"/>
        </w:rPr>
      </w:pPr>
    </w:p>
    <w:p w:rsidR="00454C69" w:rsidRDefault="00454C69" w:rsidP="008D3B60">
      <w:pPr>
        <w:jc w:val="both"/>
        <w:rPr>
          <w:rFonts w:asciiTheme="minorHAnsi" w:hAnsiTheme="minorHAnsi" w:cs="Arial"/>
          <w:sz w:val="24"/>
          <w:szCs w:val="24"/>
        </w:rPr>
      </w:pPr>
      <w:r>
        <w:rPr>
          <w:rFonts w:asciiTheme="minorHAnsi" w:hAnsiTheme="minorHAnsi" w:cs="Arial"/>
          <w:sz w:val="24"/>
          <w:szCs w:val="24"/>
        </w:rPr>
        <w:t>S</w:t>
      </w:r>
      <w:r w:rsidR="00DB797C">
        <w:rPr>
          <w:rFonts w:asciiTheme="minorHAnsi" w:hAnsiTheme="minorHAnsi" w:cs="Arial"/>
          <w:sz w:val="24"/>
          <w:szCs w:val="24"/>
        </w:rPr>
        <w:t>igned on behalf of the Third Sector</w:t>
      </w:r>
      <w:r>
        <w:rPr>
          <w:rFonts w:asciiTheme="minorHAnsi" w:hAnsiTheme="minorHAnsi" w:cs="Arial"/>
          <w:sz w:val="24"/>
          <w:szCs w:val="24"/>
        </w:rPr>
        <w:t xml:space="preserve"> Organisation</w:t>
      </w:r>
      <w:proofErr w:type="gramStart"/>
      <w:r>
        <w:rPr>
          <w:rFonts w:asciiTheme="minorHAnsi" w:hAnsiTheme="minorHAnsi" w:cs="Arial"/>
          <w:sz w:val="24"/>
          <w:szCs w:val="24"/>
        </w:rPr>
        <w:t>:</w:t>
      </w:r>
      <w:r>
        <w:rPr>
          <w:rFonts w:asciiTheme="minorHAnsi" w:hAnsiTheme="minorHAnsi" w:cs="Arial"/>
          <w:sz w:val="24"/>
          <w:szCs w:val="24"/>
        </w:rPr>
        <w:tab/>
      </w:r>
      <w:r>
        <w:rPr>
          <w:rFonts w:asciiTheme="minorHAnsi" w:hAnsiTheme="minorHAnsi" w:cs="Arial"/>
          <w:sz w:val="24"/>
          <w:szCs w:val="24"/>
        </w:rPr>
        <w:tab/>
        <w:t>…………………………………………………….</w:t>
      </w:r>
      <w:proofErr w:type="gramEnd"/>
    </w:p>
    <w:p w:rsidR="00454C69" w:rsidRDefault="00454C69" w:rsidP="008D3B60">
      <w:pPr>
        <w:jc w:val="both"/>
        <w:rPr>
          <w:rFonts w:asciiTheme="minorHAnsi" w:hAnsiTheme="minorHAnsi" w:cs="Arial"/>
          <w:sz w:val="24"/>
          <w:szCs w:val="24"/>
        </w:rPr>
      </w:pPr>
    </w:p>
    <w:p w:rsidR="002C0477" w:rsidRDefault="002C0477" w:rsidP="002C0477">
      <w:pPr>
        <w:jc w:val="both"/>
        <w:rPr>
          <w:rFonts w:asciiTheme="minorHAnsi" w:hAnsiTheme="minorHAnsi" w:cs="Arial"/>
          <w:sz w:val="24"/>
          <w:szCs w:val="24"/>
        </w:rPr>
      </w:pPr>
    </w:p>
    <w:p w:rsidR="002C0477" w:rsidRDefault="002C0477" w:rsidP="002C0477">
      <w:pPr>
        <w:jc w:val="both"/>
        <w:rPr>
          <w:rFonts w:asciiTheme="minorHAnsi" w:hAnsiTheme="minorHAnsi" w:cs="Arial"/>
          <w:sz w:val="24"/>
          <w:szCs w:val="24"/>
        </w:rPr>
      </w:pPr>
      <w:r>
        <w:rPr>
          <w:rFonts w:asciiTheme="minorHAnsi" w:hAnsiTheme="minorHAnsi" w:cs="Arial"/>
          <w:sz w:val="24"/>
          <w:szCs w:val="24"/>
        </w:rPr>
        <w:t>Print name and position in the organisation</w:t>
      </w:r>
      <w:proofErr w:type="gramStart"/>
      <w:r>
        <w:rPr>
          <w:rFonts w:asciiTheme="minorHAnsi" w:hAnsiTheme="minorHAnsi" w:cs="Arial"/>
          <w:sz w:val="24"/>
          <w:szCs w:val="24"/>
        </w:rPr>
        <w:t>:</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w:t>
      </w:r>
      <w:proofErr w:type="gramEnd"/>
    </w:p>
    <w:p w:rsidR="00454C69" w:rsidRDefault="00454C69" w:rsidP="008D3B60">
      <w:pPr>
        <w:jc w:val="both"/>
        <w:rPr>
          <w:rFonts w:asciiTheme="minorHAnsi" w:hAnsiTheme="minorHAnsi" w:cs="Arial"/>
          <w:sz w:val="24"/>
          <w:szCs w:val="24"/>
        </w:rPr>
      </w:pPr>
    </w:p>
    <w:p w:rsidR="002C0477" w:rsidRDefault="002C0477" w:rsidP="008D3B60">
      <w:pPr>
        <w:jc w:val="both"/>
        <w:rPr>
          <w:rFonts w:asciiTheme="minorHAnsi" w:hAnsiTheme="minorHAnsi" w:cs="Arial"/>
          <w:sz w:val="24"/>
          <w:szCs w:val="24"/>
        </w:rPr>
      </w:pPr>
    </w:p>
    <w:p w:rsidR="00454C69" w:rsidRDefault="00454C69" w:rsidP="008D3B60">
      <w:pPr>
        <w:jc w:val="both"/>
        <w:rPr>
          <w:rFonts w:asciiTheme="minorHAnsi" w:hAnsiTheme="minorHAnsi" w:cs="Arial"/>
          <w:sz w:val="24"/>
          <w:szCs w:val="24"/>
        </w:rPr>
      </w:pPr>
      <w:r>
        <w:rPr>
          <w:rFonts w:asciiTheme="minorHAnsi" w:hAnsiTheme="minorHAnsi" w:cs="Arial"/>
          <w:sz w:val="24"/>
          <w:szCs w:val="24"/>
        </w:rPr>
        <w:t>Date of application</w:t>
      </w:r>
      <w:proofErr w:type="gramStart"/>
      <w:r>
        <w:rPr>
          <w:rFonts w:asciiTheme="minorHAnsi" w:hAnsiTheme="minorHAnsi" w:cs="Arial"/>
          <w:sz w:val="24"/>
          <w:szCs w:val="24"/>
        </w:rPr>
        <w:t>:</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w:t>
      </w:r>
      <w:proofErr w:type="gramEnd"/>
    </w:p>
    <w:p w:rsidR="00454C69" w:rsidRPr="00DC25E8" w:rsidRDefault="00454C69" w:rsidP="008D3B60">
      <w:pPr>
        <w:jc w:val="both"/>
        <w:rPr>
          <w:rFonts w:asciiTheme="minorHAnsi" w:hAnsiTheme="minorHAnsi" w:cs="Arial"/>
          <w:sz w:val="24"/>
          <w:szCs w:val="24"/>
        </w:rPr>
      </w:pPr>
    </w:p>
    <w:p w:rsidR="00641104" w:rsidRDefault="008D3B60" w:rsidP="00F81FAE">
      <w:pPr>
        <w:spacing w:before="240"/>
        <w:jc w:val="both"/>
        <w:rPr>
          <w:rFonts w:asciiTheme="minorHAnsi" w:hAnsiTheme="minorHAnsi" w:cs="Arial"/>
          <w:sz w:val="24"/>
          <w:szCs w:val="24"/>
        </w:rPr>
      </w:pPr>
      <w:r>
        <w:rPr>
          <w:rFonts w:asciiTheme="minorHAnsi" w:hAnsiTheme="minorHAnsi" w:cs="Arial"/>
          <w:sz w:val="24"/>
          <w:szCs w:val="24"/>
        </w:rPr>
        <w:t xml:space="preserve">On completion please return this form </w:t>
      </w:r>
      <w:r w:rsidR="00DD036B">
        <w:rPr>
          <w:rFonts w:asciiTheme="minorHAnsi" w:hAnsiTheme="minorHAnsi" w:cs="Arial"/>
          <w:sz w:val="24"/>
          <w:szCs w:val="24"/>
        </w:rPr>
        <w:t xml:space="preserve">and any supporting information </w:t>
      </w:r>
      <w:r>
        <w:rPr>
          <w:rFonts w:asciiTheme="minorHAnsi" w:hAnsiTheme="minorHAnsi" w:cs="Arial"/>
          <w:sz w:val="24"/>
          <w:szCs w:val="24"/>
        </w:rPr>
        <w:t xml:space="preserve">to the council’s </w:t>
      </w:r>
      <w:r w:rsidR="002E59DB">
        <w:rPr>
          <w:rFonts w:asciiTheme="minorHAnsi" w:hAnsiTheme="minorHAnsi" w:cs="Arial"/>
          <w:sz w:val="24"/>
          <w:szCs w:val="24"/>
        </w:rPr>
        <w:t xml:space="preserve">Estates Team </w:t>
      </w:r>
      <w:r w:rsidR="00DD036B">
        <w:rPr>
          <w:rFonts w:asciiTheme="minorHAnsi" w:hAnsiTheme="minorHAnsi" w:cs="Arial"/>
          <w:sz w:val="24"/>
          <w:szCs w:val="24"/>
        </w:rPr>
        <w:t xml:space="preserve">at </w:t>
      </w:r>
      <w:hyperlink r:id="rId11" w:history="1">
        <w:r w:rsidR="00F85279" w:rsidRPr="00950BEE">
          <w:rPr>
            <w:rStyle w:val="Hyperlink"/>
            <w:rFonts w:asciiTheme="minorHAnsi" w:hAnsiTheme="minorHAnsi" w:cs="Arial"/>
            <w:sz w:val="24"/>
            <w:szCs w:val="24"/>
          </w:rPr>
          <w:t>commandagriproperty@brighton-hove.gov.uk</w:t>
        </w:r>
      </w:hyperlink>
      <w:r w:rsidR="00DD036B">
        <w:rPr>
          <w:rFonts w:asciiTheme="minorHAnsi" w:hAnsiTheme="minorHAnsi" w:cs="Arial"/>
          <w:sz w:val="24"/>
          <w:szCs w:val="24"/>
        </w:rPr>
        <w:t>.</w:t>
      </w:r>
    </w:p>
    <w:p w:rsidR="00222DED" w:rsidRDefault="00222DED" w:rsidP="00F85279">
      <w:pPr>
        <w:spacing w:before="120"/>
        <w:jc w:val="both"/>
        <w:rPr>
          <w:rFonts w:asciiTheme="minorHAnsi" w:hAnsiTheme="minorHAnsi" w:cs="Arial"/>
          <w:sz w:val="24"/>
          <w:szCs w:val="24"/>
        </w:rPr>
      </w:pPr>
    </w:p>
    <w:p w:rsidR="00DD036B" w:rsidRDefault="00DD036B" w:rsidP="00DD036B">
      <w:pPr>
        <w:spacing w:before="120"/>
        <w:jc w:val="both"/>
        <w:rPr>
          <w:rFonts w:asciiTheme="minorHAnsi" w:hAnsiTheme="minorHAnsi" w:cs="Arial"/>
          <w:sz w:val="24"/>
          <w:szCs w:val="24"/>
        </w:rPr>
      </w:pPr>
      <w:r>
        <w:rPr>
          <w:rFonts w:asciiTheme="minorHAnsi" w:hAnsiTheme="minorHAnsi" w:cs="Arial"/>
          <w:sz w:val="24"/>
          <w:szCs w:val="24"/>
        </w:rPr>
        <w:t>On receipt of this Expression of Interest for Community Asset Transfer the council will review your request and may come back to you for more information if this is necessary to fully consider your application.</w:t>
      </w:r>
    </w:p>
    <w:p w:rsidR="003535C2" w:rsidRDefault="003535C2" w:rsidP="003535C2">
      <w:pPr>
        <w:spacing w:before="120"/>
        <w:jc w:val="both"/>
        <w:rPr>
          <w:rFonts w:asciiTheme="minorHAnsi" w:hAnsiTheme="minorHAnsi" w:cs="Arial"/>
          <w:sz w:val="24"/>
          <w:szCs w:val="24"/>
        </w:rPr>
      </w:pPr>
      <w:r>
        <w:rPr>
          <w:rFonts w:asciiTheme="minorHAnsi" w:hAnsiTheme="minorHAnsi" w:cs="Arial"/>
          <w:sz w:val="24"/>
          <w:szCs w:val="24"/>
        </w:rPr>
        <w:t>On receipt of the application and all required supporting information, the council will aim to advise you of its initial decision within a period of fifteen working days.</w:t>
      </w:r>
    </w:p>
    <w:p w:rsidR="008D3B60" w:rsidRDefault="008D3B60" w:rsidP="003E65D8">
      <w:pPr>
        <w:spacing w:before="120"/>
        <w:jc w:val="both"/>
        <w:rPr>
          <w:rFonts w:asciiTheme="minorHAnsi" w:hAnsiTheme="minorHAnsi" w:cs="Arial"/>
          <w:sz w:val="24"/>
          <w:szCs w:val="24"/>
        </w:rPr>
      </w:pPr>
      <w:r>
        <w:rPr>
          <w:rFonts w:asciiTheme="minorHAnsi" w:hAnsiTheme="minorHAnsi" w:cs="Arial"/>
          <w:sz w:val="24"/>
          <w:szCs w:val="24"/>
        </w:rPr>
        <w:t xml:space="preserve">If your Expression of Interest is rejected at this stage you will be provided with details of why it has not succeeded. </w:t>
      </w:r>
    </w:p>
    <w:p w:rsidR="008D3B60" w:rsidRDefault="008D3B60" w:rsidP="00EB7F26">
      <w:pPr>
        <w:spacing w:before="120"/>
        <w:jc w:val="both"/>
        <w:rPr>
          <w:rFonts w:asciiTheme="minorHAnsi" w:hAnsiTheme="minorHAnsi" w:cs="Arial"/>
          <w:sz w:val="24"/>
          <w:szCs w:val="24"/>
        </w:rPr>
      </w:pPr>
      <w:r>
        <w:rPr>
          <w:rFonts w:asciiTheme="minorHAnsi" w:hAnsiTheme="minorHAnsi" w:cs="Arial"/>
          <w:sz w:val="24"/>
          <w:szCs w:val="24"/>
        </w:rPr>
        <w:t>If your expression of Interest is approved at this stage you will be invited to proceed with the full application</w:t>
      </w:r>
      <w:r w:rsidR="003E65D8">
        <w:rPr>
          <w:rFonts w:asciiTheme="minorHAnsi" w:hAnsiTheme="minorHAnsi" w:cs="Arial"/>
          <w:sz w:val="24"/>
          <w:szCs w:val="24"/>
        </w:rPr>
        <w:t>.</w:t>
      </w:r>
    </w:p>
    <w:sectPr w:rsidR="008D3B60" w:rsidSect="00641104">
      <w:headerReference w:type="default" r:id="rId12"/>
      <w:footerReference w:type="default" r:id="rId13"/>
      <w:footnotePr>
        <w:pos w:val="sectEnd"/>
      </w:footnotePr>
      <w:endnotePr>
        <w:numFmt w:val="decimal"/>
        <w:numStart w:val="0"/>
      </w:endnotePr>
      <w:pgSz w:w="11907" w:h="16840" w:code="9"/>
      <w:pgMar w:top="1701" w:right="992" w:bottom="1701" w:left="1134" w:header="568" w:footer="4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C2" w:rsidRDefault="008902C2">
      <w:r>
        <w:separator/>
      </w:r>
    </w:p>
  </w:endnote>
  <w:endnote w:type="continuationSeparator" w:id="0">
    <w:p w:rsidR="008902C2" w:rsidRDefault="008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ill Sans">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4"/>
        <w:szCs w:val="24"/>
      </w:rPr>
      <w:id w:val="-1627082683"/>
      <w:docPartObj>
        <w:docPartGallery w:val="Page Numbers (Bottom of Page)"/>
        <w:docPartUnique/>
      </w:docPartObj>
    </w:sdtPr>
    <w:sdtEndPr/>
    <w:sdtContent>
      <w:sdt>
        <w:sdtPr>
          <w:rPr>
            <w:rFonts w:asciiTheme="minorHAnsi" w:hAnsiTheme="minorHAnsi" w:cstheme="minorHAnsi"/>
            <w:sz w:val="24"/>
            <w:szCs w:val="24"/>
          </w:rPr>
          <w:id w:val="98381352"/>
          <w:docPartObj>
            <w:docPartGallery w:val="Page Numbers (Top of Page)"/>
            <w:docPartUnique/>
          </w:docPartObj>
        </w:sdtPr>
        <w:sdtEndPr/>
        <w:sdtContent>
          <w:p w:rsidR="008902C2" w:rsidRPr="00641104" w:rsidRDefault="008902C2" w:rsidP="00641104">
            <w:pPr>
              <w:pStyle w:val="Footer"/>
              <w:jc w:val="center"/>
              <w:rPr>
                <w:rFonts w:asciiTheme="minorHAnsi" w:hAnsiTheme="minorHAnsi" w:cstheme="minorHAnsi"/>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22FE364B" wp14:editId="0D759B63">
                      <wp:simplePos x="0" y="0"/>
                      <wp:positionH relativeFrom="column">
                        <wp:posOffset>89535</wp:posOffset>
                      </wp:positionH>
                      <wp:positionV relativeFrom="paragraph">
                        <wp:posOffset>-228600</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8pt" to="49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" strokecolor="#4579b8 [3044]" strokeweight="2pt"/>
                  </w:pict>
                </mc:Fallback>
              </mc:AlternateContent>
            </w:r>
            <w:r w:rsidRPr="00641104">
              <w:rPr>
                <w:rFonts w:asciiTheme="minorHAnsi" w:hAnsiTheme="minorHAnsi" w:cstheme="minorHAnsi"/>
                <w:sz w:val="24"/>
                <w:szCs w:val="24"/>
              </w:rPr>
              <w:t xml:space="preserve">Page </w:t>
            </w:r>
            <w:r w:rsidRPr="00641104">
              <w:rPr>
                <w:rFonts w:asciiTheme="minorHAnsi" w:hAnsiTheme="minorHAnsi" w:cstheme="minorHAnsi"/>
                <w:b/>
                <w:bCs/>
                <w:sz w:val="24"/>
                <w:szCs w:val="24"/>
              </w:rPr>
              <w:fldChar w:fldCharType="begin"/>
            </w:r>
            <w:r w:rsidRPr="00641104">
              <w:rPr>
                <w:rFonts w:asciiTheme="minorHAnsi" w:hAnsiTheme="minorHAnsi" w:cstheme="minorHAnsi"/>
                <w:b/>
                <w:bCs/>
                <w:sz w:val="24"/>
                <w:szCs w:val="24"/>
              </w:rPr>
              <w:instrText xml:space="preserve"> PAGE </w:instrText>
            </w:r>
            <w:r w:rsidRPr="00641104">
              <w:rPr>
                <w:rFonts w:asciiTheme="minorHAnsi" w:hAnsiTheme="minorHAnsi" w:cstheme="minorHAnsi"/>
                <w:b/>
                <w:bCs/>
                <w:sz w:val="24"/>
                <w:szCs w:val="24"/>
              </w:rPr>
              <w:fldChar w:fldCharType="separate"/>
            </w:r>
            <w:r w:rsidR="00B92F6B">
              <w:rPr>
                <w:rFonts w:asciiTheme="minorHAnsi" w:hAnsiTheme="minorHAnsi" w:cstheme="minorHAnsi"/>
                <w:b/>
                <w:bCs/>
                <w:noProof/>
                <w:sz w:val="24"/>
                <w:szCs w:val="24"/>
              </w:rPr>
              <w:t>2</w:t>
            </w:r>
            <w:r w:rsidRPr="00641104">
              <w:rPr>
                <w:rFonts w:asciiTheme="minorHAnsi" w:hAnsiTheme="minorHAnsi" w:cstheme="minorHAnsi"/>
                <w:b/>
                <w:bCs/>
                <w:sz w:val="24"/>
                <w:szCs w:val="24"/>
              </w:rPr>
              <w:fldChar w:fldCharType="end"/>
            </w:r>
            <w:r w:rsidRPr="00641104">
              <w:rPr>
                <w:rFonts w:asciiTheme="minorHAnsi" w:hAnsiTheme="minorHAnsi" w:cstheme="minorHAnsi"/>
                <w:sz w:val="24"/>
                <w:szCs w:val="24"/>
              </w:rPr>
              <w:t xml:space="preserve"> of </w:t>
            </w:r>
            <w:r w:rsidRPr="00641104">
              <w:rPr>
                <w:rFonts w:asciiTheme="minorHAnsi" w:hAnsiTheme="minorHAnsi" w:cstheme="minorHAnsi"/>
                <w:b/>
                <w:bCs/>
                <w:sz w:val="24"/>
                <w:szCs w:val="24"/>
              </w:rPr>
              <w:fldChar w:fldCharType="begin"/>
            </w:r>
            <w:r w:rsidRPr="00641104">
              <w:rPr>
                <w:rFonts w:asciiTheme="minorHAnsi" w:hAnsiTheme="minorHAnsi" w:cstheme="minorHAnsi"/>
                <w:b/>
                <w:bCs/>
                <w:sz w:val="24"/>
                <w:szCs w:val="24"/>
              </w:rPr>
              <w:instrText xml:space="preserve"> NUMPAGES  </w:instrText>
            </w:r>
            <w:r w:rsidRPr="00641104">
              <w:rPr>
                <w:rFonts w:asciiTheme="minorHAnsi" w:hAnsiTheme="minorHAnsi" w:cstheme="minorHAnsi"/>
                <w:b/>
                <w:bCs/>
                <w:sz w:val="24"/>
                <w:szCs w:val="24"/>
              </w:rPr>
              <w:fldChar w:fldCharType="separate"/>
            </w:r>
            <w:r w:rsidR="00B92F6B">
              <w:rPr>
                <w:rFonts w:asciiTheme="minorHAnsi" w:hAnsiTheme="minorHAnsi" w:cstheme="minorHAnsi"/>
                <w:b/>
                <w:bCs/>
                <w:noProof/>
                <w:sz w:val="24"/>
                <w:szCs w:val="24"/>
              </w:rPr>
              <w:t>4</w:t>
            </w:r>
            <w:r w:rsidRPr="00641104">
              <w:rPr>
                <w:rFonts w:asciiTheme="minorHAnsi" w:hAnsiTheme="minorHAnsi" w:cstheme="minorHAnsi"/>
                <w:b/>
                <w:bCs/>
                <w:sz w:val="24"/>
                <w:szCs w:val="24"/>
              </w:rPr>
              <w:fldChar w:fldCharType="end"/>
            </w:r>
          </w:p>
        </w:sdtContent>
      </w:sdt>
    </w:sdtContent>
  </w:sdt>
  <w:p w:rsidR="008902C2" w:rsidRDefault="0089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C2" w:rsidRDefault="008902C2">
      <w:r>
        <w:separator/>
      </w:r>
    </w:p>
  </w:footnote>
  <w:footnote w:type="continuationSeparator" w:id="0">
    <w:p w:rsidR="008902C2" w:rsidRDefault="0089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C2" w:rsidRPr="00641104" w:rsidRDefault="008902C2" w:rsidP="00641104">
    <w:pPr>
      <w:pStyle w:val="Header"/>
      <w:jc w:val="right"/>
      <w:rPr>
        <w:rFonts w:asciiTheme="minorHAnsi" w:hAnsiTheme="minorHAnsi" w:cstheme="minorHAnsi"/>
        <w:b/>
        <w:szCs w:val="24"/>
      </w:rPr>
    </w:pPr>
    <w:r w:rsidRPr="00641104">
      <w:rPr>
        <w:rFonts w:asciiTheme="minorHAnsi" w:hAnsiTheme="minorHAnsi" w:cstheme="minorHAnsi"/>
        <w:b/>
        <w:szCs w:val="24"/>
      </w:rPr>
      <w:t>Brighton &amp; Hove City Council</w:t>
    </w:r>
  </w:p>
  <w:p w:rsidR="008902C2" w:rsidRPr="00641104" w:rsidRDefault="008902C2" w:rsidP="00641104">
    <w:pPr>
      <w:pStyle w:val="Header"/>
      <w:jc w:val="right"/>
      <w:rPr>
        <w:rFonts w:asciiTheme="minorHAnsi" w:hAnsiTheme="minorHAnsi" w:cstheme="minorHAnsi"/>
        <w:b/>
        <w:szCs w:val="24"/>
      </w:rPr>
    </w:pPr>
    <w:r>
      <w:rPr>
        <w:rFonts w:asciiTheme="minorHAnsi" w:hAnsiTheme="minorHAnsi" w:cstheme="minorHAnsi"/>
        <w:b/>
        <w:noProof/>
        <w:szCs w:val="24"/>
        <w:lang w:eastAsia="en-GB"/>
      </w:rPr>
      <mc:AlternateContent>
        <mc:Choice Requires="wps">
          <w:drawing>
            <wp:anchor distT="0" distB="0" distL="114300" distR="114300" simplePos="0" relativeHeight="251659264" behindDoc="0" locked="0" layoutInCell="1" allowOverlap="1" wp14:anchorId="59A1D4BE" wp14:editId="306B6493">
              <wp:simplePos x="0" y="0"/>
              <wp:positionH relativeFrom="column">
                <wp:posOffset>-15240</wp:posOffset>
              </wp:positionH>
              <wp:positionV relativeFrom="paragraph">
                <wp:posOffset>300990</wp:posOffset>
              </wp:positionV>
              <wp:extent cx="630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055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3.7pt" to="495.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" strokecolor="#4579b8 [3044]" strokeweight="2pt"/>
          </w:pict>
        </mc:Fallback>
      </mc:AlternateContent>
    </w:r>
    <w:r w:rsidRPr="00641104">
      <w:rPr>
        <w:rFonts w:asciiTheme="minorHAnsi" w:hAnsiTheme="minorHAnsi" w:cstheme="minorHAnsi"/>
        <w:b/>
        <w:szCs w:val="24"/>
      </w:rPr>
      <w:t>Community Asset Transfer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FE7E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20230"/>
    <w:multiLevelType w:val="hybridMultilevel"/>
    <w:tmpl w:val="328477F6"/>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04572383"/>
    <w:multiLevelType w:val="hybridMultilevel"/>
    <w:tmpl w:val="3D122F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DB3A00"/>
    <w:multiLevelType w:val="hybridMultilevel"/>
    <w:tmpl w:val="803609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8F131B"/>
    <w:multiLevelType w:val="hybridMultilevel"/>
    <w:tmpl w:val="F2A2D2B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056D26"/>
    <w:multiLevelType w:val="hybridMultilevel"/>
    <w:tmpl w:val="3D7E692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1A6AEC"/>
    <w:multiLevelType w:val="hybridMultilevel"/>
    <w:tmpl w:val="725C9E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262F73"/>
    <w:multiLevelType w:val="hybridMultilevel"/>
    <w:tmpl w:val="2CF4DD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8215B9"/>
    <w:multiLevelType w:val="hybridMultilevel"/>
    <w:tmpl w:val="E98E7C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AE763F"/>
    <w:multiLevelType w:val="hybridMultilevel"/>
    <w:tmpl w:val="35265A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1C71DF"/>
    <w:multiLevelType w:val="hybridMultilevel"/>
    <w:tmpl w:val="A282ED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D213B85"/>
    <w:multiLevelType w:val="hybridMultilevel"/>
    <w:tmpl w:val="58A0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2C780D"/>
    <w:multiLevelType w:val="hybridMultilevel"/>
    <w:tmpl w:val="B51808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AE51FA"/>
    <w:multiLevelType w:val="hybridMultilevel"/>
    <w:tmpl w:val="42DC4D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547EE4"/>
    <w:multiLevelType w:val="hybridMultilevel"/>
    <w:tmpl w:val="750487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51483C"/>
    <w:multiLevelType w:val="singleLevel"/>
    <w:tmpl w:val="F242516E"/>
    <w:lvl w:ilvl="0">
      <w:start w:val="1"/>
      <w:numFmt w:val="bullet"/>
      <w:pStyle w:val="Bullets"/>
      <w:lvlText w:val=""/>
      <w:lvlJc w:val="left"/>
      <w:pPr>
        <w:tabs>
          <w:tab w:val="num" w:pos="360"/>
        </w:tabs>
        <w:ind w:left="360" w:hanging="360"/>
      </w:pPr>
      <w:rPr>
        <w:rFonts w:ascii="Wingdings" w:hAnsi="Wingdings" w:hint="default"/>
      </w:rPr>
    </w:lvl>
  </w:abstractNum>
  <w:abstractNum w:abstractNumId="16">
    <w:nsid w:val="31083FDD"/>
    <w:multiLevelType w:val="hybridMultilevel"/>
    <w:tmpl w:val="8390C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FC3B3E"/>
    <w:multiLevelType w:val="hybridMultilevel"/>
    <w:tmpl w:val="3C9EF00E"/>
    <w:lvl w:ilvl="0" w:tplc="08090005">
      <w:start w:val="1"/>
      <w:numFmt w:val="bullet"/>
      <w:lvlText w:val=""/>
      <w:lvlJc w:val="left"/>
      <w:pPr>
        <w:ind w:left="4293" w:hanging="360"/>
      </w:pPr>
      <w:rPr>
        <w:rFonts w:ascii="Wingdings" w:hAnsi="Wingdings" w:hint="default"/>
      </w:rPr>
    </w:lvl>
    <w:lvl w:ilvl="1" w:tplc="08090003">
      <w:start w:val="1"/>
      <w:numFmt w:val="bullet"/>
      <w:lvlText w:val="o"/>
      <w:lvlJc w:val="left"/>
      <w:pPr>
        <w:ind w:left="5013" w:hanging="360"/>
      </w:pPr>
      <w:rPr>
        <w:rFonts w:ascii="Courier New" w:hAnsi="Courier New" w:cs="Courier New" w:hint="default"/>
      </w:rPr>
    </w:lvl>
    <w:lvl w:ilvl="2" w:tplc="08090005" w:tentative="1">
      <w:start w:val="1"/>
      <w:numFmt w:val="bullet"/>
      <w:lvlText w:val=""/>
      <w:lvlJc w:val="left"/>
      <w:pPr>
        <w:ind w:left="5733" w:hanging="360"/>
      </w:pPr>
      <w:rPr>
        <w:rFonts w:ascii="Wingdings" w:hAnsi="Wingdings" w:hint="default"/>
      </w:rPr>
    </w:lvl>
    <w:lvl w:ilvl="3" w:tplc="08090001" w:tentative="1">
      <w:start w:val="1"/>
      <w:numFmt w:val="bullet"/>
      <w:lvlText w:val=""/>
      <w:lvlJc w:val="left"/>
      <w:pPr>
        <w:ind w:left="6453" w:hanging="360"/>
      </w:pPr>
      <w:rPr>
        <w:rFonts w:ascii="Symbol" w:hAnsi="Symbol" w:hint="default"/>
      </w:rPr>
    </w:lvl>
    <w:lvl w:ilvl="4" w:tplc="08090003" w:tentative="1">
      <w:start w:val="1"/>
      <w:numFmt w:val="bullet"/>
      <w:lvlText w:val="o"/>
      <w:lvlJc w:val="left"/>
      <w:pPr>
        <w:ind w:left="7173" w:hanging="360"/>
      </w:pPr>
      <w:rPr>
        <w:rFonts w:ascii="Courier New" w:hAnsi="Courier New" w:cs="Courier New" w:hint="default"/>
      </w:rPr>
    </w:lvl>
    <w:lvl w:ilvl="5" w:tplc="08090005" w:tentative="1">
      <w:start w:val="1"/>
      <w:numFmt w:val="bullet"/>
      <w:lvlText w:val=""/>
      <w:lvlJc w:val="left"/>
      <w:pPr>
        <w:ind w:left="7893" w:hanging="360"/>
      </w:pPr>
      <w:rPr>
        <w:rFonts w:ascii="Wingdings" w:hAnsi="Wingdings" w:hint="default"/>
      </w:rPr>
    </w:lvl>
    <w:lvl w:ilvl="6" w:tplc="08090001" w:tentative="1">
      <w:start w:val="1"/>
      <w:numFmt w:val="bullet"/>
      <w:lvlText w:val=""/>
      <w:lvlJc w:val="left"/>
      <w:pPr>
        <w:ind w:left="8613" w:hanging="360"/>
      </w:pPr>
      <w:rPr>
        <w:rFonts w:ascii="Symbol" w:hAnsi="Symbol" w:hint="default"/>
      </w:rPr>
    </w:lvl>
    <w:lvl w:ilvl="7" w:tplc="08090003" w:tentative="1">
      <w:start w:val="1"/>
      <w:numFmt w:val="bullet"/>
      <w:lvlText w:val="o"/>
      <w:lvlJc w:val="left"/>
      <w:pPr>
        <w:ind w:left="9333" w:hanging="360"/>
      </w:pPr>
      <w:rPr>
        <w:rFonts w:ascii="Courier New" w:hAnsi="Courier New" w:cs="Courier New" w:hint="default"/>
      </w:rPr>
    </w:lvl>
    <w:lvl w:ilvl="8" w:tplc="08090005" w:tentative="1">
      <w:start w:val="1"/>
      <w:numFmt w:val="bullet"/>
      <w:lvlText w:val=""/>
      <w:lvlJc w:val="left"/>
      <w:pPr>
        <w:ind w:left="10053" w:hanging="360"/>
      </w:pPr>
      <w:rPr>
        <w:rFonts w:ascii="Wingdings" w:hAnsi="Wingdings" w:hint="default"/>
      </w:rPr>
    </w:lvl>
  </w:abstractNum>
  <w:abstractNum w:abstractNumId="18">
    <w:nsid w:val="3AEE0DDE"/>
    <w:multiLevelType w:val="hybridMultilevel"/>
    <w:tmpl w:val="6464AC1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4D907E7"/>
    <w:multiLevelType w:val="hybridMultilevel"/>
    <w:tmpl w:val="B8D67A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E81873"/>
    <w:multiLevelType w:val="hybridMultilevel"/>
    <w:tmpl w:val="31F874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4F0012"/>
    <w:multiLevelType w:val="hybridMultilevel"/>
    <w:tmpl w:val="CFAEC2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F80176C"/>
    <w:multiLevelType w:val="hybridMultilevel"/>
    <w:tmpl w:val="062E5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51AF5"/>
    <w:multiLevelType w:val="hybridMultilevel"/>
    <w:tmpl w:val="7AA0B4F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3266B4"/>
    <w:multiLevelType w:val="hybridMultilevel"/>
    <w:tmpl w:val="3F82A8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243480"/>
    <w:multiLevelType w:val="hybridMultilevel"/>
    <w:tmpl w:val="A59E2F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593225A"/>
    <w:multiLevelType w:val="hybridMultilevel"/>
    <w:tmpl w:val="3E302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7703C69"/>
    <w:multiLevelType w:val="hybridMultilevel"/>
    <w:tmpl w:val="A57E82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AA53381"/>
    <w:multiLevelType w:val="multilevel"/>
    <w:tmpl w:val="1716FE6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i w:val="0"/>
      </w:r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5D23626C"/>
    <w:multiLevelType w:val="singleLevel"/>
    <w:tmpl w:val="174E93D2"/>
    <w:lvl w:ilvl="0">
      <w:start w:val="1"/>
      <w:numFmt w:val="decimal"/>
      <w:pStyle w:val="Style2"/>
      <w:lvlText w:val="%1."/>
      <w:lvlJc w:val="left"/>
      <w:pPr>
        <w:tabs>
          <w:tab w:val="num" w:pos="360"/>
        </w:tabs>
        <w:ind w:left="360" w:hanging="360"/>
      </w:pPr>
    </w:lvl>
  </w:abstractNum>
  <w:abstractNum w:abstractNumId="30">
    <w:nsid w:val="600F6512"/>
    <w:multiLevelType w:val="hybridMultilevel"/>
    <w:tmpl w:val="45787F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540048F"/>
    <w:multiLevelType w:val="hybridMultilevel"/>
    <w:tmpl w:val="356CE1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5B76CD"/>
    <w:multiLevelType w:val="hybridMultilevel"/>
    <w:tmpl w:val="24CAC3A6"/>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6E6F7A3C"/>
    <w:multiLevelType w:val="hybridMultilevel"/>
    <w:tmpl w:val="52F6296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EC00D25"/>
    <w:multiLevelType w:val="hybridMultilevel"/>
    <w:tmpl w:val="9F6220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640535D"/>
    <w:multiLevelType w:val="hybridMultilevel"/>
    <w:tmpl w:val="D09442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A55523E"/>
    <w:multiLevelType w:val="hybridMultilevel"/>
    <w:tmpl w:val="ABA2D5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AC23FD7"/>
    <w:multiLevelType w:val="hybridMultilevel"/>
    <w:tmpl w:val="C3F66F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AFB4E2B"/>
    <w:multiLevelType w:val="hybridMultilevel"/>
    <w:tmpl w:val="325EAF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B8D2D8D"/>
    <w:multiLevelType w:val="hybridMultilevel"/>
    <w:tmpl w:val="6604424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0">
    <w:nsid w:val="7D2C5048"/>
    <w:multiLevelType w:val="hybridMultilevel"/>
    <w:tmpl w:val="62E431D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DB642D"/>
    <w:multiLevelType w:val="hybridMultilevel"/>
    <w:tmpl w:val="7CD22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331722"/>
    <w:multiLevelType w:val="hybridMultilevel"/>
    <w:tmpl w:val="E02CA1E0"/>
    <w:lvl w:ilvl="0" w:tplc="08090001">
      <w:start w:val="1"/>
      <w:numFmt w:val="bullet"/>
      <w:lvlText w:val=""/>
      <w:lvlJc w:val="left"/>
      <w:pPr>
        <w:ind w:left="720" w:hanging="360"/>
      </w:pPr>
      <w:rPr>
        <w:rFonts w:ascii="Symbol" w:hAnsi="Symbol" w:hint="default"/>
      </w:rPr>
    </w:lvl>
    <w:lvl w:ilvl="1" w:tplc="08090003" w:tentative="1">
      <w:start w:val="1"/>
      <w:numFmt w:val="bullet"/>
      <w:pStyle w:val="xxparagraph"/>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42"/>
  </w:num>
  <w:num w:numId="5">
    <w:abstractNumId w:val="0"/>
  </w:num>
  <w:num w:numId="6">
    <w:abstractNumId w:val="12"/>
  </w:num>
  <w:num w:numId="7">
    <w:abstractNumId w:val="36"/>
  </w:num>
  <w:num w:numId="8">
    <w:abstractNumId w:val="41"/>
  </w:num>
  <w:num w:numId="9">
    <w:abstractNumId w:val="20"/>
  </w:num>
  <w:num w:numId="10">
    <w:abstractNumId w:val="14"/>
  </w:num>
  <w:num w:numId="11">
    <w:abstractNumId w:val="2"/>
  </w:num>
  <w:num w:numId="12">
    <w:abstractNumId w:val="18"/>
  </w:num>
  <w:num w:numId="13">
    <w:abstractNumId w:val="21"/>
  </w:num>
  <w:num w:numId="14">
    <w:abstractNumId w:val="35"/>
  </w:num>
  <w:num w:numId="15">
    <w:abstractNumId w:val="3"/>
  </w:num>
  <w:num w:numId="16">
    <w:abstractNumId w:val="6"/>
  </w:num>
  <w:num w:numId="17">
    <w:abstractNumId w:val="10"/>
  </w:num>
  <w:num w:numId="18">
    <w:abstractNumId w:val="37"/>
  </w:num>
  <w:num w:numId="19">
    <w:abstractNumId w:val="17"/>
  </w:num>
  <w:num w:numId="20">
    <w:abstractNumId w:val="31"/>
  </w:num>
  <w:num w:numId="21">
    <w:abstractNumId w:val="40"/>
  </w:num>
  <w:num w:numId="22">
    <w:abstractNumId w:val="11"/>
  </w:num>
  <w:num w:numId="23">
    <w:abstractNumId w:val="27"/>
  </w:num>
  <w:num w:numId="24">
    <w:abstractNumId w:val="25"/>
  </w:num>
  <w:num w:numId="25">
    <w:abstractNumId w:val="39"/>
  </w:num>
  <w:num w:numId="26">
    <w:abstractNumId w:val="1"/>
  </w:num>
  <w:num w:numId="27">
    <w:abstractNumId w:val="32"/>
  </w:num>
  <w:num w:numId="28">
    <w:abstractNumId w:val="30"/>
  </w:num>
  <w:num w:numId="29">
    <w:abstractNumId w:val="13"/>
  </w:num>
  <w:num w:numId="30">
    <w:abstractNumId w:val="38"/>
  </w:num>
  <w:num w:numId="31">
    <w:abstractNumId w:val="8"/>
  </w:num>
  <w:num w:numId="32">
    <w:abstractNumId w:val="16"/>
  </w:num>
  <w:num w:numId="33">
    <w:abstractNumId w:val="7"/>
  </w:num>
  <w:num w:numId="34">
    <w:abstractNumId w:val="9"/>
  </w:num>
  <w:num w:numId="35">
    <w:abstractNumId w:val="19"/>
  </w:num>
  <w:num w:numId="36">
    <w:abstractNumId w:val="24"/>
  </w:num>
  <w:num w:numId="37">
    <w:abstractNumId w:val="5"/>
  </w:num>
  <w:num w:numId="38">
    <w:abstractNumId w:val="34"/>
  </w:num>
  <w:num w:numId="39">
    <w:abstractNumId w:val="26"/>
  </w:num>
  <w:num w:numId="40">
    <w:abstractNumId w:val="33"/>
  </w:num>
  <w:num w:numId="41">
    <w:abstractNumId w:val="23"/>
  </w:num>
  <w:num w:numId="42">
    <w:abstractNumId w:val="22"/>
  </w:num>
  <w:num w:numId="4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6497" fillcolor="#eaeaea" strokecolor="#eaeaea">
      <v:fill color="#eaeaea"/>
      <v:stroke color="#eaeaea" weight="3pt"/>
      <o:colormru v:ext="edit" colors="#ddd,#eaeaea,#3c3,#60f,#ed8137,#dcdcdc,#cacaca"/>
    </o:shapedefaults>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DF"/>
    <w:rsid w:val="00002621"/>
    <w:rsid w:val="00004A9F"/>
    <w:rsid w:val="00006CFB"/>
    <w:rsid w:val="00007EDD"/>
    <w:rsid w:val="00011061"/>
    <w:rsid w:val="000117E8"/>
    <w:rsid w:val="00011EAB"/>
    <w:rsid w:val="00012F88"/>
    <w:rsid w:val="000140D2"/>
    <w:rsid w:val="00014278"/>
    <w:rsid w:val="00014C28"/>
    <w:rsid w:val="000153ED"/>
    <w:rsid w:val="000164C3"/>
    <w:rsid w:val="00017F20"/>
    <w:rsid w:val="00020C47"/>
    <w:rsid w:val="00021702"/>
    <w:rsid w:val="000220DA"/>
    <w:rsid w:val="000230D0"/>
    <w:rsid w:val="0002338D"/>
    <w:rsid w:val="00023598"/>
    <w:rsid w:val="00025282"/>
    <w:rsid w:val="00025999"/>
    <w:rsid w:val="00026442"/>
    <w:rsid w:val="00026634"/>
    <w:rsid w:val="00026D9B"/>
    <w:rsid w:val="00026EB2"/>
    <w:rsid w:val="00027C2C"/>
    <w:rsid w:val="0003121A"/>
    <w:rsid w:val="0003196C"/>
    <w:rsid w:val="000323D9"/>
    <w:rsid w:val="000326C6"/>
    <w:rsid w:val="0003339E"/>
    <w:rsid w:val="00033AAB"/>
    <w:rsid w:val="00034480"/>
    <w:rsid w:val="00034FD6"/>
    <w:rsid w:val="00034FE1"/>
    <w:rsid w:val="00036200"/>
    <w:rsid w:val="00036666"/>
    <w:rsid w:val="000366EC"/>
    <w:rsid w:val="000406B2"/>
    <w:rsid w:val="000418C2"/>
    <w:rsid w:val="0004225B"/>
    <w:rsid w:val="000423D4"/>
    <w:rsid w:val="000425DE"/>
    <w:rsid w:val="000431A0"/>
    <w:rsid w:val="00043AE6"/>
    <w:rsid w:val="000462DE"/>
    <w:rsid w:val="0004673A"/>
    <w:rsid w:val="00047282"/>
    <w:rsid w:val="0004731A"/>
    <w:rsid w:val="00047D09"/>
    <w:rsid w:val="000511EA"/>
    <w:rsid w:val="000512B8"/>
    <w:rsid w:val="00052F51"/>
    <w:rsid w:val="00053225"/>
    <w:rsid w:val="00053BF5"/>
    <w:rsid w:val="00053F63"/>
    <w:rsid w:val="000540C8"/>
    <w:rsid w:val="0005462D"/>
    <w:rsid w:val="00054A65"/>
    <w:rsid w:val="000550BD"/>
    <w:rsid w:val="00055E54"/>
    <w:rsid w:val="00060495"/>
    <w:rsid w:val="000609C4"/>
    <w:rsid w:val="00062FD0"/>
    <w:rsid w:val="00063D02"/>
    <w:rsid w:val="00064A59"/>
    <w:rsid w:val="00064BB0"/>
    <w:rsid w:val="00065A11"/>
    <w:rsid w:val="00065F6F"/>
    <w:rsid w:val="0006667C"/>
    <w:rsid w:val="0007067C"/>
    <w:rsid w:val="00070EDA"/>
    <w:rsid w:val="000710C6"/>
    <w:rsid w:val="000746E1"/>
    <w:rsid w:val="00076E0B"/>
    <w:rsid w:val="0008055F"/>
    <w:rsid w:val="00082525"/>
    <w:rsid w:val="00082FE9"/>
    <w:rsid w:val="00082FF8"/>
    <w:rsid w:val="00083603"/>
    <w:rsid w:val="000850E6"/>
    <w:rsid w:val="0008512F"/>
    <w:rsid w:val="00086DEA"/>
    <w:rsid w:val="00087931"/>
    <w:rsid w:val="000907A7"/>
    <w:rsid w:val="00091746"/>
    <w:rsid w:val="00092812"/>
    <w:rsid w:val="00093731"/>
    <w:rsid w:val="00095270"/>
    <w:rsid w:val="00097507"/>
    <w:rsid w:val="000A007A"/>
    <w:rsid w:val="000A0097"/>
    <w:rsid w:val="000A04DB"/>
    <w:rsid w:val="000A0B0A"/>
    <w:rsid w:val="000A0FAB"/>
    <w:rsid w:val="000A16D2"/>
    <w:rsid w:val="000A1816"/>
    <w:rsid w:val="000A198C"/>
    <w:rsid w:val="000A23D9"/>
    <w:rsid w:val="000A2C30"/>
    <w:rsid w:val="000A31AB"/>
    <w:rsid w:val="000A4A1F"/>
    <w:rsid w:val="000A6872"/>
    <w:rsid w:val="000A68B5"/>
    <w:rsid w:val="000A6CFA"/>
    <w:rsid w:val="000A72C1"/>
    <w:rsid w:val="000A7A5A"/>
    <w:rsid w:val="000A7F6B"/>
    <w:rsid w:val="000B07A7"/>
    <w:rsid w:val="000B0E44"/>
    <w:rsid w:val="000B2B1D"/>
    <w:rsid w:val="000B2C38"/>
    <w:rsid w:val="000B3D50"/>
    <w:rsid w:val="000B5268"/>
    <w:rsid w:val="000B6AA6"/>
    <w:rsid w:val="000C1775"/>
    <w:rsid w:val="000C1AE6"/>
    <w:rsid w:val="000C37B0"/>
    <w:rsid w:val="000C4C84"/>
    <w:rsid w:val="000C4F81"/>
    <w:rsid w:val="000C523E"/>
    <w:rsid w:val="000C5ABE"/>
    <w:rsid w:val="000C642C"/>
    <w:rsid w:val="000C7759"/>
    <w:rsid w:val="000D097E"/>
    <w:rsid w:val="000D0FDB"/>
    <w:rsid w:val="000D18B2"/>
    <w:rsid w:val="000D1E7D"/>
    <w:rsid w:val="000D24C3"/>
    <w:rsid w:val="000D2A02"/>
    <w:rsid w:val="000D3122"/>
    <w:rsid w:val="000D5682"/>
    <w:rsid w:val="000D6248"/>
    <w:rsid w:val="000D64B1"/>
    <w:rsid w:val="000D686C"/>
    <w:rsid w:val="000E18B9"/>
    <w:rsid w:val="000E1FE5"/>
    <w:rsid w:val="000E2313"/>
    <w:rsid w:val="000E233F"/>
    <w:rsid w:val="000E2577"/>
    <w:rsid w:val="000E39A2"/>
    <w:rsid w:val="000E3AC4"/>
    <w:rsid w:val="000E3B0A"/>
    <w:rsid w:val="000E59D7"/>
    <w:rsid w:val="000E5BF9"/>
    <w:rsid w:val="000E6D1E"/>
    <w:rsid w:val="000E7419"/>
    <w:rsid w:val="000E7F94"/>
    <w:rsid w:val="000F047E"/>
    <w:rsid w:val="000F2379"/>
    <w:rsid w:val="000F47B0"/>
    <w:rsid w:val="000F563E"/>
    <w:rsid w:val="000F582C"/>
    <w:rsid w:val="000F5A84"/>
    <w:rsid w:val="000F5D94"/>
    <w:rsid w:val="000F625A"/>
    <w:rsid w:val="000F6668"/>
    <w:rsid w:val="000F681C"/>
    <w:rsid w:val="000F79FB"/>
    <w:rsid w:val="00100285"/>
    <w:rsid w:val="00100D07"/>
    <w:rsid w:val="00102907"/>
    <w:rsid w:val="00102985"/>
    <w:rsid w:val="00102A86"/>
    <w:rsid w:val="00103193"/>
    <w:rsid w:val="0010410E"/>
    <w:rsid w:val="001060EF"/>
    <w:rsid w:val="001101A2"/>
    <w:rsid w:val="001105F2"/>
    <w:rsid w:val="001109C2"/>
    <w:rsid w:val="0011373D"/>
    <w:rsid w:val="00116931"/>
    <w:rsid w:val="00116CA9"/>
    <w:rsid w:val="00117B17"/>
    <w:rsid w:val="00117F7B"/>
    <w:rsid w:val="0012009C"/>
    <w:rsid w:val="0012027F"/>
    <w:rsid w:val="00121F64"/>
    <w:rsid w:val="0012213C"/>
    <w:rsid w:val="00122D05"/>
    <w:rsid w:val="00122DC7"/>
    <w:rsid w:val="00123796"/>
    <w:rsid w:val="00123DCA"/>
    <w:rsid w:val="00123DF1"/>
    <w:rsid w:val="00124511"/>
    <w:rsid w:val="00124B76"/>
    <w:rsid w:val="00125701"/>
    <w:rsid w:val="00125891"/>
    <w:rsid w:val="0013018B"/>
    <w:rsid w:val="00131126"/>
    <w:rsid w:val="001311AC"/>
    <w:rsid w:val="001317B5"/>
    <w:rsid w:val="001338C6"/>
    <w:rsid w:val="001347F9"/>
    <w:rsid w:val="00135026"/>
    <w:rsid w:val="0013615E"/>
    <w:rsid w:val="00136AB9"/>
    <w:rsid w:val="00136CD3"/>
    <w:rsid w:val="001378BF"/>
    <w:rsid w:val="001378D5"/>
    <w:rsid w:val="0014005A"/>
    <w:rsid w:val="001402B3"/>
    <w:rsid w:val="00141544"/>
    <w:rsid w:val="001419A4"/>
    <w:rsid w:val="001421F8"/>
    <w:rsid w:val="00142A4C"/>
    <w:rsid w:val="00143021"/>
    <w:rsid w:val="0014474C"/>
    <w:rsid w:val="00144BE5"/>
    <w:rsid w:val="00145326"/>
    <w:rsid w:val="0014554D"/>
    <w:rsid w:val="00147456"/>
    <w:rsid w:val="00147574"/>
    <w:rsid w:val="00150164"/>
    <w:rsid w:val="001507E5"/>
    <w:rsid w:val="001523E7"/>
    <w:rsid w:val="00152693"/>
    <w:rsid w:val="00153B00"/>
    <w:rsid w:val="001559C4"/>
    <w:rsid w:val="00155D98"/>
    <w:rsid w:val="00156A1D"/>
    <w:rsid w:val="00156BC4"/>
    <w:rsid w:val="001570FC"/>
    <w:rsid w:val="001601CA"/>
    <w:rsid w:val="00161323"/>
    <w:rsid w:val="00162119"/>
    <w:rsid w:val="001666CD"/>
    <w:rsid w:val="0017050C"/>
    <w:rsid w:val="00170CF4"/>
    <w:rsid w:val="0017177B"/>
    <w:rsid w:val="001722E0"/>
    <w:rsid w:val="001733CF"/>
    <w:rsid w:val="0017342E"/>
    <w:rsid w:val="00173F0A"/>
    <w:rsid w:val="001755F7"/>
    <w:rsid w:val="00175840"/>
    <w:rsid w:val="001778D1"/>
    <w:rsid w:val="001779D3"/>
    <w:rsid w:val="0018017C"/>
    <w:rsid w:val="00180720"/>
    <w:rsid w:val="00181768"/>
    <w:rsid w:val="001844D6"/>
    <w:rsid w:val="00186A82"/>
    <w:rsid w:val="00187C12"/>
    <w:rsid w:val="00190191"/>
    <w:rsid w:val="00190700"/>
    <w:rsid w:val="001945E5"/>
    <w:rsid w:val="001966AC"/>
    <w:rsid w:val="00196B4A"/>
    <w:rsid w:val="00196B89"/>
    <w:rsid w:val="001A0A61"/>
    <w:rsid w:val="001A10F8"/>
    <w:rsid w:val="001A2144"/>
    <w:rsid w:val="001A320F"/>
    <w:rsid w:val="001A3E74"/>
    <w:rsid w:val="001A625F"/>
    <w:rsid w:val="001A6478"/>
    <w:rsid w:val="001A7B19"/>
    <w:rsid w:val="001B2FE3"/>
    <w:rsid w:val="001B46C6"/>
    <w:rsid w:val="001B473A"/>
    <w:rsid w:val="001B4D2A"/>
    <w:rsid w:val="001B6B80"/>
    <w:rsid w:val="001C00A1"/>
    <w:rsid w:val="001C06D6"/>
    <w:rsid w:val="001C1430"/>
    <w:rsid w:val="001C1FF5"/>
    <w:rsid w:val="001C2AA4"/>
    <w:rsid w:val="001D003A"/>
    <w:rsid w:val="001D0CD4"/>
    <w:rsid w:val="001D27C6"/>
    <w:rsid w:val="001D2FD7"/>
    <w:rsid w:val="001D3161"/>
    <w:rsid w:val="001D4590"/>
    <w:rsid w:val="001D49DB"/>
    <w:rsid w:val="001D4A47"/>
    <w:rsid w:val="001D4C5E"/>
    <w:rsid w:val="001D5CBA"/>
    <w:rsid w:val="001D6AA8"/>
    <w:rsid w:val="001D72F2"/>
    <w:rsid w:val="001E0828"/>
    <w:rsid w:val="001E3E87"/>
    <w:rsid w:val="001E541D"/>
    <w:rsid w:val="001E552A"/>
    <w:rsid w:val="001E7990"/>
    <w:rsid w:val="001F1986"/>
    <w:rsid w:val="001F2396"/>
    <w:rsid w:val="001F2A6F"/>
    <w:rsid w:val="001F2E52"/>
    <w:rsid w:val="001F4DFD"/>
    <w:rsid w:val="001F54E9"/>
    <w:rsid w:val="001F5B89"/>
    <w:rsid w:val="001F6646"/>
    <w:rsid w:val="001F726F"/>
    <w:rsid w:val="001F7A21"/>
    <w:rsid w:val="001F7C54"/>
    <w:rsid w:val="00200BF3"/>
    <w:rsid w:val="002016D4"/>
    <w:rsid w:val="00202408"/>
    <w:rsid w:val="00203514"/>
    <w:rsid w:val="0020386C"/>
    <w:rsid w:val="00203ADB"/>
    <w:rsid w:val="00204503"/>
    <w:rsid w:val="00206DAE"/>
    <w:rsid w:val="0020705C"/>
    <w:rsid w:val="002074E6"/>
    <w:rsid w:val="00207846"/>
    <w:rsid w:val="00211476"/>
    <w:rsid w:val="002116E7"/>
    <w:rsid w:val="00211D70"/>
    <w:rsid w:val="00212499"/>
    <w:rsid w:val="00212A78"/>
    <w:rsid w:val="00213C81"/>
    <w:rsid w:val="00213E8A"/>
    <w:rsid w:val="0021465C"/>
    <w:rsid w:val="00214FF2"/>
    <w:rsid w:val="00217294"/>
    <w:rsid w:val="00217EA2"/>
    <w:rsid w:val="00217EEA"/>
    <w:rsid w:val="00217F7B"/>
    <w:rsid w:val="00220779"/>
    <w:rsid w:val="00220C3F"/>
    <w:rsid w:val="002223DC"/>
    <w:rsid w:val="002225DF"/>
    <w:rsid w:val="00222BA0"/>
    <w:rsid w:val="00222DED"/>
    <w:rsid w:val="002249C1"/>
    <w:rsid w:val="00224EB9"/>
    <w:rsid w:val="00225069"/>
    <w:rsid w:val="00225D06"/>
    <w:rsid w:val="00225D68"/>
    <w:rsid w:val="002267DB"/>
    <w:rsid w:val="00226B71"/>
    <w:rsid w:val="00227124"/>
    <w:rsid w:val="00227460"/>
    <w:rsid w:val="00230690"/>
    <w:rsid w:val="00230F9A"/>
    <w:rsid w:val="00231884"/>
    <w:rsid w:val="00231F59"/>
    <w:rsid w:val="00233051"/>
    <w:rsid w:val="00233BD7"/>
    <w:rsid w:val="00235366"/>
    <w:rsid w:val="002401F5"/>
    <w:rsid w:val="00240754"/>
    <w:rsid w:val="00241E62"/>
    <w:rsid w:val="00242577"/>
    <w:rsid w:val="00246218"/>
    <w:rsid w:val="002473A1"/>
    <w:rsid w:val="002474A3"/>
    <w:rsid w:val="002528A7"/>
    <w:rsid w:val="00253EBB"/>
    <w:rsid w:val="00254D95"/>
    <w:rsid w:val="00255160"/>
    <w:rsid w:val="00257AC8"/>
    <w:rsid w:val="00257DB5"/>
    <w:rsid w:val="00257DF0"/>
    <w:rsid w:val="002611D0"/>
    <w:rsid w:val="00261CB4"/>
    <w:rsid w:val="00262D5E"/>
    <w:rsid w:val="00262F61"/>
    <w:rsid w:val="00263B1F"/>
    <w:rsid w:val="002646AC"/>
    <w:rsid w:val="00266405"/>
    <w:rsid w:val="0027139C"/>
    <w:rsid w:val="00272460"/>
    <w:rsid w:val="002724EF"/>
    <w:rsid w:val="00273607"/>
    <w:rsid w:val="00273828"/>
    <w:rsid w:val="00276B38"/>
    <w:rsid w:val="002773C3"/>
    <w:rsid w:val="00280372"/>
    <w:rsid w:val="002813B1"/>
    <w:rsid w:val="00283C7B"/>
    <w:rsid w:val="0028616C"/>
    <w:rsid w:val="002869F5"/>
    <w:rsid w:val="002878F5"/>
    <w:rsid w:val="00287BDA"/>
    <w:rsid w:val="00290D49"/>
    <w:rsid w:val="00292868"/>
    <w:rsid w:val="00292EE6"/>
    <w:rsid w:val="00294461"/>
    <w:rsid w:val="00296869"/>
    <w:rsid w:val="00296CCE"/>
    <w:rsid w:val="00297563"/>
    <w:rsid w:val="002A0872"/>
    <w:rsid w:val="002A13A1"/>
    <w:rsid w:val="002A1B61"/>
    <w:rsid w:val="002A35E5"/>
    <w:rsid w:val="002A42BD"/>
    <w:rsid w:val="002A42F8"/>
    <w:rsid w:val="002A4ABF"/>
    <w:rsid w:val="002A4E4D"/>
    <w:rsid w:val="002A5A0D"/>
    <w:rsid w:val="002A606F"/>
    <w:rsid w:val="002A6087"/>
    <w:rsid w:val="002A6593"/>
    <w:rsid w:val="002A752D"/>
    <w:rsid w:val="002A75D7"/>
    <w:rsid w:val="002B2A74"/>
    <w:rsid w:val="002B2DF3"/>
    <w:rsid w:val="002B3C11"/>
    <w:rsid w:val="002B40AC"/>
    <w:rsid w:val="002B52C3"/>
    <w:rsid w:val="002C0477"/>
    <w:rsid w:val="002C1723"/>
    <w:rsid w:val="002C1A57"/>
    <w:rsid w:val="002C2A90"/>
    <w:rsid w:val="002C2B50"/>
    <w:rsid w:val="002C2D23"/>
    <w:rsid w:val="002C3BF2"/>
    <w:rsid w:val="002C539C"/>
    <w:rsid w:val="002C6949"/>
    <w:rsid w:val="002C6B41"/>
    <w:rsid w:val="002C769F"/>
    <w:rsid w:val="002D08EF"/>
    <w:rsid w:val="002D08F7"/>
    <w:rsid w:val="002D2243"/>
    <w:rsid w:val="002D2260"/>
    <w:rsid w:val="002D25D5"/>
    <w:rsid w:val="002D359E"/>
    <w:rsid w:val="002D4D97"/>
    <w:rsid w:val="002D51F4"/>
    <w:rsid w:val="002D587D"/>
    <w:rsid w:val="002D6C0A"/>
    <w:rsid w:val="002D7BDE"/>
    <w:rsid w:val="002E2061"/>
    <w:rsid w:val="002E3511"/>
    <w:rsid w:val="002E4019"/>
    <w:rsid w:val="002E59DB"/>
    <w:rsid w:val="002E621C"/>
    <w:rsid w:val="002E6683"/>
    <w:rsid w:val="002E77D9"/>
    <w:rsid w:val="002F13B1"/>
    <w:rsid w:val="002F13F5"/>
    <w:rsid w:val="002F2273"/>
    <w:rsid w:val="002F445E"/>
    <w:rsid w:val="002F4A42"/>
    <w:rsid w:val="002F5702"/>
    <w:rsid w:val="002F76A5"/>
    <w:rsid w:val="002F7C9A"/>
    <w:rsid w:val="003006FB"/>
    <w:rsid w:val="0030320E"/>
    <w:rsid w:val="00303BF7"/>
    <w:rsid w:val="00304672"/>
    <w:rsid w:val="0030496B"/>
    <w:rsid w:val="00310FC5"/>
    <w:rsid w:val="00313812"/>
    <w:rsid w:val="0031409F"/>
    <w:rsid w:val="0031501A"/>
    <w:rsid w:val="00315C36"/>
    <w:rsid w:val="00316362"/>
    <w:rsid w:val="00317521"/>
    <w:rsid w:val="003175FD"/>
    <w:rsid w:val="00317695"/>
    <w:rsid w:val="00317A6F"/>
    <w:rsid w:val="00317C67"/>
    <w:rsid w:val="00320DE4"/>
    <w:rsid w:val="003241F7"/>
    <w:rsid w:val="00325C68"/>
    <w:rsid w:val="00327CBD"/>
    <w:rsid w:val="00327D5F"/>
    <w:rsid w:val="00330761"/>
    <w:rsid w:val="0033158A"/>
    <w:rsid w:val="00331A49"/>
    <w:rsid w:val="00331D88"/>
    <w:rsid w:val="00332D69"/>
    <w:rsid w:val="003331EB"/>
    <w:rsid w:val="00333217"/>
    <w:rsid w:val="00333DE0"/>
    <w:rsid w:val="00334130"/>
    <w:rsid w:val="00334690"/>
    <w:rsid w:val="0033492E"/>
    <w:rsid w:val="00334CD4"/>
    <w:rsid w:val="00335414"/>
    <w:rsid w:val="00335A7D"/>
    <w:rsid w:val="00336F4A"/>
    <w:rsid w:val="00337EB1"/>
    <w:rsid w:val="00341934"/>
    <w:rsid w:val="00341DE3"/>
    <w:rsid w:val="003422B8"/>
    <w:rsid w:val="00343678"/>
    <w:rsid w:val="00343A94"/>
    <w:rsid w:val="00344B3A"/>
    <w:rsid w:val="00344BEE"/>
    <w:rsid w:val="0034513E"/>
    <w:rsid w:val="00345720"/>
    <w:rsid w:val="00346A05"/>
    <w:rsid w:val="00350402"/>
    <w:rsid w:val="003506EA"/>
    <w:rsid w:val="00350737"/>
    <w:rsid w:val="00350B5D"/>
    <w:rsid w:val="003515B7"/>
    <w:rsid w:val="00351BD2"/>
    <w:rsid w:val="00351F88"/>
    <w:rsid w:val="0035284C"/>
    <w:rsid w:val="00352AFD"/>
    <w:rsid w:val="003535C2"/>
    <w:rsid w:val="00355206"/>
    <w:rsid w:val="0035584F"/>
    <w:rsid w:val="003558B0"/>
    <w:rsid w:val="00356EAB"/>
    <w:rsid w:val="00357FC5"/>
    <w:rsid w:val="00361442"/>
    <w:rsid w:val="0036272B"/>
    <w:rsid w:val="00363570"/>
    <w:rsid w:val="00363873"/>
    <w:rsid w:val="003663C0"/>
    <w:rsid w:val="00370806"/>
    <w:rsid w:val="00370E7E"/>
    <w:rsid w:val="00371217"/>
    <w:rsid w:val="0037139D"/>
    <w:rsid w:val="00371BFF"/>
    <w:rsid w:val="00373441"/>
    <w:rsid w:val="003736DC"/>
    <w:rsid w:val="00373ECD"/>
    <w:rsid w:val="003741BF"/>
    <w:rsid w:val="003741EA"/>
    <w:rsid w:val="00375451"/>
    <w:rsid w:val="00375D0F"/>
    <w:rsid w:val="00380363"/>
    <w:rsid w:val="00381B55"/>
    <w:rsid w:val="00381F52"/>
    <w:rsid w:val="003823F2"/>
    <w:rsid w:val="00384A3F"/>
    <w:rsid w:val="00385092"/>
    <w:rsid w:val="003850B0"/>
    <w:rsid w:val="00385A78"/>
    <w:rsid w:val="00386211"/>
    <w:rsid w:val="00386F90"/>
    <w:rsid w:val="00386FD5"/>
    <w:rsid w:val="00387C39"/>
    <w:rsid w:val="00390214"/>
    <w:rsid w:val="003909A9"/>
    <w:rsid w:val="00391041"/>
    <w:rsid w:val="0039234B"/>
    <w:rsid w:val="00392F47"/>
    <w:rsid w:val="0039434B"/>
    <w:rsid w:val="00397726"/>
    <w:rsid w:val="00397C36"/>
    <w:rsid w:val="003A066E"/>
    <w:rsid w:val="003A086F"/>
    <w:rsid w:val="003A2945"/>
    <w:rsid w:val="003A4E94"/>
    <w:rsid w:val="003A57CC"/>
    <w:rsid w:val="003A69D0"/>
    <w:rsid w:val="003A73D4"/>
    <w:rsid w:val="003A75F2"/>
    <w:rsid w:val="003B0406"/>
    <w:rsid w:val="003B161B"/>
    <w:rsid w:val="003B1B67"/>
    <w:rsid w:val="003B2A3F"/>
    <w:rsid w:val="003B32DA"/>
    <w:rsid w:val="003B3B59"/>
    <w:rsid w:val="003B619E"/>
    <w:rsid w:val="003B746C"/>
    <w:rsid w:val="003C0410"/>
    <w:rsid w:val="003C19E5"/>
    <w:rsid w:val="003C1DC6"/>
    <w:rsid w:val="003C2AA4"/>
    <w:rsid w:val="003C5698"/>
    <w:rsid w:val="003C57BA"/>
    <w:rsid w:val="003D05B9"/>
    <w:rsid w:val="003D0D41"/>
    <w:rsid w:val="003D0E1D"/>
    <w:rsid w:val="003D2CC4"/>
    <w:rsid w:val="003D37C8"/>
    <w:rsid w:val="003D3D85"/>
    <w:rsid w:val="003D5323"/>
    <w:rsid w:val="003D5648"/>
    <w:rsid w:val="003D6484"/>
    <w:rsid w:val="003D758F"/>
    <w:rsid w:val="003E134C"/>
    <w:rsid w:val="003E191F"/>
    <w:rsid w:val="003E2CA6"/>
    <w:rsid w:val="003E2ED8"/>
    <w:rsid w:val="003E3557"/>
    <w:rsid w:val="003E58ED"/>
    <w:rsid w:val="003E5BB9"/>
    <w:rsid w:val="003E65D8"/>
    <w:rsid w:val="003E6C87"/>
    <w:rsid w:val="003E7070"/>
    <w:rsid w:val="003E7E27"/>
    <w:rsid w:val="003F00DB"/>
    <w:rsid w:val="003F021C"/>
    <w:rsid w:val="003F21FC"/>
    <w:rsid w:val="003F351D"/>
    <w:rsid w:val="003F3DA3"/>
    <w:rsid w:val="003F532F"/>
    <w:rsid w:val="003F56DF"/>
    <w:rsid w:val="003F6F19"/>
    <w:rsid w:val="003F72D8"/>
    <w:rsid w:val="003F7C36"/>
    <w:rsid w:val="003F7E8F"/>
    <w:rsid w:val="00400A0E"/>
    <w:rsid w:val="004011F0"/>
    <w:rsid w:val="00402977"/>
    <w:rsid w:val="004032B2"/>
    <w:rsid w:val="00404066"/>
    <w:rsid w:val="0040579B"/>
    <w:rsid w:val="0040582F"/>
    <w:rsid w:val="00405AAB"/>
    <w:rsid w:val="00412302"/>
    <w:rsid w:val="00412433"/>
    <w:rsid w:val="004144C8"/>
    <w:rsid w:val="00415669"/>
    <w:rsid w:val="00415B27"/>
    <w:rsid w:val="00415D7D"/>
    <w:rsid w:val="00415DE6"/>
    <w:rsid w:val="004166F9"/>
    <w:rsid w:val="00416B45"/>
    <w:rsid w:val="00416B72"/>
    <w:rsid w:val="00416D1F"/>
    <w:rsid w:val="00417B68"/>
    <w:rsid w:val="00420231"/>
    <w:rsid w:val="00420FFD"/>
    <w:rsid w:val="00423F66"/>
    <w:rsid w:val="00424562"/>
    <w:rsid w:val="00425614"/>
    <w:rsid w:val="004257A2"/>
    <w:rsid w:val="00427A80"/>
    <w:rsid w:val="004300D0"/>
    <w:rsid w:val="004306A0"/>
    <w:rsid w:val="00430F00"/>
    <w:rsid w:val="004312B3"/>
    <w:rsid w:val="004313F9"/>
    <w:rsid w:val="00431BBA"/>
    <w:rsid w:val="00444C2C"/>
    <w:rsid w:val="00445708"/>
    <w:rsid w:val="00445C12"/>
    <w:rsid w:val="004461B5"/>
    <w:rsid w:val="00447EB3"/>
    <w:rsid w:val="00450237"/>
    <w:rsid w:val="00451908"/>
    <w:rsid w:val="00452464"/>
    <w:rsid w:val="00453C4F"/>
    <w:rsid w:val="00454B0D"/>
    <w:rsid w:val="00454C69"/>
    <w:rsid w:val="00456AE1"/>
    <w:rsid w:val="00457434"/>
    <w:rsid w:val="00457ABD"/>
    <w:rsid w:val="004615CD"/>
    <w:rsid w:val="00463E98"/>
    <w:rsid w:val="004643A3"/>
    <w:rsid w:val="00470323"/>
    <w:rsid w:val="00470A98"/>
    <w:rsid w:val="0047185E"/>
    <w:rsid w:val="00472281"/>
    <w:rsid w:val="00472E16"/>
    <w:rsid w:val="00472EDC"/>
    <w:rsid w:val="00473BAA"/>
    <w:rsid w:val="00474086"/>
    <w:rsid w:val="0047542F"/>
    <w:rsid w:val="00477527"/>
    <w:rsid w:val="00480B95"/>
    <w:rsid w:val="004815C9"/>
    <w:rsid w:val="00482C47"/>
    <w:rsid w:val="004846BF"/>
    <w:rsid w:val="0048492F"/>
    <w:rsid w:val="00484F13"/>
    <w:rsid w:val="004852F9"/>
    <w:rsid w:val="0048597E"/>
    <w:rsid w:val="00486A96"/>
    <w:rsid w:val="0049067C"/>
    <w:rsid w:val="00490E33"/>
    <w:rsid w:val="004916E5"/>
    <w:rsid w:val="00491C1A"/>
    <w:rsid w:val="00493051"/>
    <w:rsid w:val="00493D33"/>
    <w:rsid w:val="0049475B"/>
    <w:rsid w:val="00497DE5"/>
    <w:rsid w:val="004A1761"/>
    <w:rsid w:val="004A1BE5"/>
    <w:rsid w:val="004A3B12"/>
    <w:rsid w:val="004A3EA0"/>
    <w:rsid w:val="004A4167"/>
    <w:rsid w:val="004A448D"/>
    <w:rsid w:val="004A51CA"/>
    <w:rsid w:val="004A60D5"/>
    <w:rsid w:val="004A7CD8"/>
    <w:rsid w:val="004B1D73"/>
    <w:rsid w:val="004B2672"/>
    <w:rsid w:val="004B57AE"/>
    <w:rsid w:val="004B5BCE"/>
    <w:rsid w:val="004B6C66"/>
    <w:rsid w:val="004C01C9"/>
    <w:rsid w:val="004C0679"/>
    <w:rsid w:val="004C06C3"/>
    <w:rsid w:val="004C06D6"/>
    <w:rsid w:val="004C0BDC"/>
    <w:rsid w:val="004C122B"/>
    <w:rsid w:val="004C3571"/>
    <w:rsid w:val="004C3C37"/>
    <w:rsid w:val="004C52E8"/>
    <w:rsid w:val="004C574C"/>
    <w:rsid w:val="004C5E5E"/>
    <w:rsid w:val="004C6634"/>
    <w:rsid w:val="004C7A1E"/>
    <w:rsid w:val="004D0FAB"/>
    <w:rsid w:val="004D1DCF"/>
    <w:rsid w:val="004D2504"/>
    <w:rsid w:val="004D2E4D"/>
    <w:rsid w:val="004D323D"/>
    <w:rsid w:val="004D412A"/>
    <w:rsid w:val="004D4D18"/>
    <w:rsid w:val="004D50E4"/>
    <w:rsid w:val="004D52D6"/>
    <w:rsid w:val="004D65D1"/>
    <w:rsid w:val="004D7296"/>
    <w:rsid w:val="004D76BD"/>
    <w:rsid w:val="004E1B7B"/>
    <w:rsid w:val="004E2220"/>
    <w:rsid w:val="004E2F0B"/>
    <w:rsid w:val="004E45CC"/>
    <w:rsid w:val="004E566F"/>
    <w:rsid w:val="004E5AC2"/>
    <w:rsid w:val="004E7FA1"/>
    <w:rsid w:val="004F01A9"/>
    <w:rsid w:val="004F0A00"/>
    <w:rsid w:val="004F37D4"/>
    <w:rsid w:val="004F3AE3"/>
    <w:rsid w:val="004F40C2"/>
    <w:rsid w:val="004F481C"/>
    <w:rsid w:val="004F53CC"/>
    <w:rsid w:val="004F5E76"/>
    <w:rsid w:val="004F6426"/>
    <w:rsid w:val="004F7ED2"/>
    <w:rsid w:val="00500831"/>
    <w:rsid w:val="0050089A"/>
    <w:rsid w:val="00501A63"/>
    <w:rsid w:val="005023F0"/>
    <w:rsid w:val="005024EA"/>
    <w:rsid w:val="005047EF"/>
    <w:rsid w:val="00505AAA"/>
    <w:rsid w:val="005060C1"/>
    <w:rsid w:val="00506485"/>
    <w:rsid w:val="00507F57"/>
    <w:rsid w:val="005105C3"/>
    <w:rsid w:val="0051127B"/>
    <w:rsid w:val="00513DF6"/>
    <w:rsid w:val="005142BE"/>
    <w:rsid w:val="00515320"/>
    <w:rsid w:val="0051540E"/>
    <w:rsid w:val="005154FF"/>
    <w:rsid w:val="00515638"/>
    <w:rsid w:val="005177DE"/>
    <w:rsid w:val="0051783A"/>
    <w:rsid w:val="00520914"/>
    <w:rsid w:val="00521B7B"/>
    <w:rsid w:val="00522F13"/>
    <w:rsid w:val="005231FE"/>
    <w:rsid w:val="00523FB0"/>
    <w:rsid w:val="00524B35"/>
    <w:rsid w:val="00526607"/>
    <w:rsid w:val="00530CE5"/>
    <w:rsid w:val="00531609"/>
    <w:rsid w:val="00531E50"/>
    <w:rsid w:val="00531F28"/>
    <w:rsid w:val="005349D8"/>
    <w:rsid w:val="00534AF7"/>
    <w:rsid w:val="00534FC1"/>
    <w:rsid w:val="00537448"/>
    <w:rsid w:val="00537ABA"/>
    <w:rsid w:val="00540F12"/>
    <w:rsid w:val="0054169A"/>
    <w:rsid w:val="00541886"/>
    <w:rsid w:val="00543C0C"/>
    <w:rsid w:val="00543F10"/>
    <w:rsid w:val="005446EB"/>
    <w:rsid w:val="00546040"/>
    <w:rsid w:val="00546B5C"/>
    <w:rsid w:val="00546E9C"/>
    <w:rsid w:val="005515DF"/>
    <w:rsid w:val="0055184B"/>
    <w:rsid w:val="00552121"/>
    <w:rsid w:val="00552C45"/>
    <w:rsid w:val="00552F8D"/>
    <w:rsid w:val="00553268"/>
    <w:rsid w:val="00553660"/>
    <w:rsid w:val="00557D95"/>
    <w:rsid w:val="005600B2"/>
    <w:rsid w:val="00560412"/>
    <w:rsid w:val="00560F74"/>
    <w:rsid w:val="005612E1"/>
    <w:rsid w:val="00561371"/>
    <w:rsid w:val="00561B91"/>
    <w:rsid w:val="005620EE"/>
    <w:rsid w:val="00562E32"/>
    <w:rsid w:val="00564218"/>
    <w:rsid w:val="00565173"/>
    <w:rsid w:val="00565827"/>
    <w:rsid w:val="00566037"/>
    <w:rsid w:val="005671E2"/>
    <w:rsid w:val="00570811"/>
    <w:rsid w:val="00570EC7"/>
    <w:rsid w:val="00571FED"/>
    <w:rsid w:val="005735B5"/>
    <w:rsid w:val="0057377D"/>
    <w:rsid w:val="00573B87"/>
    <w:rsid w:val="00575EC7"/>
    <w:rsid w:val="0057703C"/>
    <w:rsid w:val="005774A9"/>
    <w:rsid w:val="00580058"/>
    <w:rsid w:val="00580B22"/>
    <w:rsid w:val="00581F8C"/>
    <w:rsid w:val="0058323A"/>
    <w:rsid w:val="0058378C"/>
    <w:rsid w:val="00584419"/>
    <w:rsid w:val="005848FB"/>
    <w:rsid w:val="00585596"/>
    <w:rsid w:val="00587CD2"/>
    <w:rsid w:val="00587EED"/>
    <w:rsid w:val="005912B6"/>
    <w:rsid w:val="00592302"/>
    <w:rsid w:val="00592754"/>
    <w:rsid w:val="005930CF"/>
    <w:rsid w:val="0059540B"/>
    <w:rsid w:val="005954C8"/>
    <w:rsid w:val="0059557C"/>
    <w:rsid w:val="00595B66"/>
    <w:rsid w:val="00595BF4"/>
    <w:rsid w:val="00597498"/>
    <w:rsid w:val="00597DB6"/>
    <w:rsid w:val="005A058A"/>
    <w:rsid w:val="005A0BA6"/>
    <w:rsid w:val="005A1FEC"/>
    <w:rsid w:val="005A6224"/>
    <w:rsid w:val="005A6483"/>
    <w:rsid w:val="005A694E"/>
    <w:rsid w:val="005A6974"/>
    <w:rsid w:val="005B3C85"/>
    <w:rsid w:val="005C01B4"/>
    <w:rsid w:val="005C0736"/>
    <w:rsid w:val="005C0AB2"/>
    <w:rsid w:val="005C214E"/>
    <w:rsid w:val="005C49BD"/>
    <w:rsid w:val="005C6CF5"/>
    <w:rsid w:val="005C7250"/>
    <w:rsid w:val="005C7367"/>
    <w:rsid w:val="005D01BF"/>
    <w:rsid w:val="005D0804"/>
    <w:rsid w:val="005D0A68"/>
    <w:rsid w:val="005D1AA8"/>
    <w:rsid w:val="005D250B"/>
    <w:rsid w:val="005D255F"/>
    <w:rsid w:val="005D28C8"/>
    <w:rsid w:val="005D3381"/>
    <w:rsid w:val="005D3534"/>
    <w:rsid w:val="005D5D22"/>
    <w:rsid w:val="005D5DDA"/>
    <w:rsid w:val="005D5F4F"/>
    <w:rsid w:val="005D672F"/>
    <w:rsid w:val="005D7D4C"/>
    <w:rsid w:val="005E0072"/>
    <w:rsid w:val="005E3954"/>
    <w:rsid w:val="005E3F4D"/>
    <w:rsid w:val="005E4DBC"/>
    <w:rsid w:val="005E5561"/>
    <w:rsid w:val="005E605E"/>
    <w:rsid w:val="005E7147"/>
    <w:rsid w:val="005E75A4"/>
    <w:rsid w:val="005F3122"/>
    <w:rsid w:val="005F34CF"/>
    <w:rsid w:val="005F4836"/>
    <w:rsid w:val="005F65B8"/>
    <w:rsid w:val="005F6605"/>
    <w:rsid w:val="005F679C"/>
    <w:rsid w:val="005F709A"/>
    <w:rsid w:val="005F72F4"/>
    <w:rsid w:val="005F75A3"/>
    <w:rsid w:val="005F7F24"/>
    <w:rsid w:val="006014B8"/>
    <w:rsid w:val="006028F2"/>
    <w:rsid w:val="00602CAD"/>
    <w:rsid w:val="00603DE2"/>
    <w:rsid w:val="00605C0F"/>
    <w:rsid w:val="00605C35"/>
    <w:rsid w:val="00606763"/>
    <w:rsid w:val="006070E9"/>
    <w:rsid w:val="006074FE"/>
    <w:rsid w:val="00607A54"/>
    <w:rsid w:val="006117F4"/>
    <w:rsid w:val="00611AD7"/>
    <w:rsid w:val="00615957"/>
    <w:rsid w:val="00615C0A"/>
    <w:rsid w:val="006160EE"/>
    <w:rsid w:val="00616B9F"/>
    <w:rsid w:val="00622FAF"/>
    <w:rsid w:val="00623181"/>
    <w:rsid w:val="0062347F"/>
    <w:rsid w:val="00623E2E"/>
    <w:rsid w:val="00624F3D"/>
    <w:rsid w:val="00627A28"/>
    <w:rsid w:val="0063124A"/>
    <w:rsid w:val="00631B51"/>
    <w:rsid w:val="00633063"/>
    <w:rsid w:val="0063341A"/>
    <w:rsid w:val="006348C7"/>
    <w:rsid w:val="00635A1D"/>
    <w:rsid w:val="00636A13"/>
    <w:rsid w:val="006405C2"/>
    <w:rsid w:val="006408EA"/>
    <w:rsid w:val="00641104"/>
    <w:rsid w:val="0064282D"/>
    <w:rsid w:val="00642B0B"/>
    <w:rsid w:val="00642BE9"/>
    <w:rsid w:val="00643CA0"/>
    <w:rsid w:val="00644864"/>
    <w:rsid w:val="00644F29"/>
    <w:rsid w:val="00645628"/>
    <w:rsid w:val="00645A16"/>
    <w:rsid w:val="0064709C"/>
    <w:rsid w:val="006478D7"/>
    <w:rsid w:val="00650A12"/>
    <w:rsid w:val="00650B86"/>
    <w:rsid w:val="00651827"/>
    <w:rsid w:val="0065199D"/>
    <w:rsid w:val="00651BC3"/>
    <w:rsid w:val="00651F05"/>
    <w:rsid w:val="00652143"/>
    <w:rsid w:val="006532F6"/>
    <w:rsid w:val="00653A73"/>
    <w:rsid w:val="00654471"/>
    <w:rsid w:val="00655C14"/>
    <w:rsid w:val="00656B6C"/>
    <w:rsid w:val="006571EA"/>
    <w:rsid w:val="00657E7A"/>
    <w:rsid w:val="00660439"/>
    <w:rsid w:val="00662E29"/>
    <w:rsid w:val="00663DC5"/>
    <w:rsid w:val="00665B85"/>
    <w:rsid w:val="0066669C"/>
    <w:rsid w:val="00666E89"/>
    <w:rsid w:val="00667A4F"/>
    <w:rsid w:val="00670095"/>
    <w:rsid w:val="0067089A"/>
    <w:rsid w:val="00670916"/>
    <w:rsid w:val="00670A4D"/>
    <w:rsid w:val="006736E2"/>
    <w:rsid w:val="00673FC9"/>
    <w:rsid w:val="006748FF"/>
    <w:rsid w:val="00676A69"/>
    <w:rsid w:val="00676DEF"/>
    <w:rsid w:val="0067723F"/>
    <w:rsid w:val="0067750C"/>
    <w:rsid w:val="00680ABC"/>
    <w:rsid w:val="006810A5"/>
    <w:rsid w:val="00681343"/>
    <w:rsid w:val="00681D69"/>
    <w:rsid w:val="00681E59"/>
    <w:rsid w:val="00682293"/>
    <w:rsid w:val="0068274D"/>
    <w:rsid w:val="00682BFD"/>
    <w:rsid w:val="006834DA"/>
    <w:rsid w:val="00683A73"/>
    <w:rsid w:val="00684C98"/>
    <w:rsid w:val="0068751E"/>
    <w:rsid w:val="00690769"/>
    <w:rsid w:val="00691CC0"/>
    <w:rsid w:val="00692AFF"/>
    <w:rsid w:val="0069395B"/>
    <w:rsid w:val="006943C0"/>
    <w:rsid w:val="0069441A"/>
    <w:rsid w:val="00694464"/>
    <w:rsid w:val="0069458D"/>
    <w:rsid w:val="00697D15"/>
    <w:rsid w:val="006A08C3"/>
    <w:rsid w:val="006A0C5C"/>
    <w:rsid w:val="006A1073"/>
    <w:rsid w:val="006A1C9B"/>
    <w:rsid w:val="006A2830"/>
    <w:rsid w:val="006A3ACE"/>
    <w:rsid w:val="006A4684"/>
    <w:rsid w:val="006A5C8E"/>
    <w:rsid w:val="006A7AA0"/>
    <w:rsid w:val="006A7D23"/>
    <w:rsid w:val="006B0F09"/>
    <w:rsid w:val="006B1C64"/>
    <w:rsid w:val="006B277A"/>
    <w:rsid w:val="006B3B9E"/>
    <w:rsid w:val="006B4CBB"/>
    <w:rsid w:val="006B5BB8"/>
    <w:rsid w:val="006B5D44"/>
    <w:rsid w:val="006B6F85"/>
    <w:rsid w:val="006B7734"/>
    <w:rsid w:val="006B7B00"/>
    <w:rsid w:val="006C0788"/>
    <w:rsid w:val="006C281B"/>
    <w:rsid w:val="006C28A4"/>
    <w:rsid w:val="006C53B5"/>
    <w:rsid w:val="006C7434"/>
    <w:rsid w:val="006C7714"/>
    <w:rsid w:val="006C77E4"/>
    <w:rsid w:val="006C7ACA"/>
    <w:rsid w:val="006D00B5"/>
    <w:rsid w:val="006D1955"/>
    <w:rsid w:val="006D1E95"/>
    <w:rsid w:val="006D460B"/>
    <w:rsid w:val="006D5706"/>
    <w:rsid w:val="006D6592"/>
    <w:rsid w:val="006E1EA0"/>
    <w:rsid w:val="006E200A"/>
    <w:rsid w:val="006E5BC0"/>
    <w:rsid w:val="006E66CA"/>
    <w:rsid w:val="006E75D4"/>
    <w:rsid w:val="006F0361"/>
    <w:rsid w:val="006F04FB"/>
    <w:rsid w:val="006F0FDD"/>
    <w:rsid w:val="006F11F6"/>
    <w:rsid w:val="006F1323"/>
    <w:rsid w:val="006F1825"/>
    <w:rsid w:val="006F3ACA"/>
    <w:rsid w:val="006F4455"/>
    <w:rsid w:val="006F4882"/>
    <w:rsid w:val="006F4B55"/>
    <w:rsid w:val="006F51BF"/>
    <w:rsid w:val="006F595D"/>
    <w:rsid w:val="006F62BC"/>
    <w:rsid w:val="006F6413"/>
    <w:rsid w:val="006F6A88"/>
    <w:rsid w:val="0070162C"/>
    <w:rsid w:val="00701B60"/>
    <w:rsid w:val="0070257A"/>
    <w:rsid w:val="0070357C"/>
    <w:rsid w:val="007038A5"/>
    <w:rsid w:val="00706D98"/>
    <w:rsid w:val="00706DBF"/>
    <w:rsid w:val="007072ED"/>
    <w:rsid w:val="00710BFE"/>
    <w:rsid w:val="00710D0D"/>
    <w:rsid w:val="00711E44"/>
    <w:rsid w:val="00712820"/>
    <w:rsid w:val="00713832"/>
    <w:rsid w:val="007157A9"/>
    <w:rsid w:val="00716AA5"/>
    <w:rsid w:val="00721041"/>
    <w:rsid w:val="0072108C"/>
    <w:rsid w:val="007215BE"/>
    <w:rsid w:val="0072297E"/>
    <w:rsid w:val="0072577D"/>
    <w:rsid w:val="0072599C"/>
    <w:rsid w:val="007305A2"/>
    <w:rsid w:val="007305D1"/>
    <w:rsid w:val="007306A2"/>
    <w:rsid w:val="007312B9"/>
    <w:rsid w:val="007315E9"/>
    <w:rsid w:val="0073395D"/>
    <w:rsid w:val="007342C3"/>
    <w:rsid w:val="00734DC1"/>
    <w:rsid w:val="00735A2A"/>
    <w:rsid w:val="007363E9"/>
    <w:rsid w:val="00740EAA"/>
    <w:rsid w:val="00741995"/>
    <w:rsid w:val="00741CA4"/>
    <w:rsid w:val="00742212"/>
    <w:rsid w:val="00742A8C"/>
    <w:rsid w:val="00743F43"/>
    <w:rsid w:val="0074422D"/>
    <w:rsid w:val="00745618"/>
    <w:rsid w:val="00747187"/>
    <w:rsid w:val="00747A00"/>
    <w:rsid w:val="00751038"/>
    <w:rsid w:val="007521B3"/>
    <w:rsid w:val="0075273A"/>
    <w:rsid w:val="00752A81"/>
    <w:rsid w:val="00752C07"/>
    <w:rsid w:val="00752EEF"/>
    <w:rsid w:val="007543E6"/>
    <w:rsid w:val="0075502F"/>
    <w:rsid w:val="00757626"/>
    <w:rsid w:val="00757AD9"/>
    <w:rsid w:val="00760429"/>
    <w:rsid w:val="00760ECB"/>
    <w:rsid w:val="007622DA"/>
    <w:rsid w:val="00762B61"/>
    <w:rsid w:val="0076356A"/>
    <w:rsid w:val="00764BED"/>
    <w:rsid w:val="00766A09"/>
    <w:rsid w:val="00766F9B"/>
    <w:rsid w:val="00770AA6"/>
    <w:rsid w:val="007716AF"/>
    <w:rsid w:val="00774A60"/>
    <w:rsid w:val="00776DDC"/>
    <w:rsid w:val="0077710B"/>
    <w:rsid w:val="0077758D"/>
    <w:rsid w:val="00777EF8"/>
    <w:rsid w:val="007809CC"/>
    <w:rsid w:val="0078331C"/>
    <w:rsid w:val="0078349B"/>
    <w:rsid w:val="00783931"/>
    <w:rsid w:val="00783BDF"/>
    <w:rsid w:val="007845AB"/>
    <w:rsid w:val="007851CB"/>
    <w:rsid w:val="007860F2"/>
    <w:rsid w:val="0079044B"/>
    <w:rsid w:val="00790A6C"/>
    <w:rsid w:val="007911F4"/>
    <w:rsid w:val="00791B62"/>
    <w:rsid w:val="00794AE0"/>
    <w:rsid w:val="00794FD9"/>
    <w:rsid w:val="00795B4E"/>
    <w:rsid w:val="00795CCC"/>
    <w:rsid w:val="00796BF6"/>
    <w:rsid w:val="007A01FF"/>
    <w:rsid w:val="007A03FF"/>
    <w:rsid w:val="007A07D0"/>
    <w:rsid w:val="007A0F84"/>
    <w:rsid w:val="007A220C"/>
    <w:rsid w:val="007A2AFB"/>
    <w:rsid w:val="007A62E3"/>
    <w:rsid w:val="007A7A8B"/>
    <w:rsid w:val="007B2A37"/>
    <w:rsid w:val="007B31AD"/>
    <w:rsid w:val="007B35DF"/>
    <w:rsid w:val="007B3877"/>
    <w:rsid w:val="007B394B"/>
    <w:rsid w:val="007B3B85"/>
    <w:rsid w:val="007B3F1E"/>
    <w:rsid w:val="007B4A36"/>
    <w:rsid w:val="007B581F"/>
    <w:rsid w:val="007B6476"/>
    <w:rsid w:val="007B73CA"/>
    <w:rsid w:val="007B76D5"/>
    <w:rsid w:val="007B7C37"/>
    <w:rsid w:val="007B7D88"/>
    <w:rsid w:val="007C0F40"/>
    <w:rsid w:val="007C35C0"/>
    <w:rsid w:val="007C3F80"/>
    <w:rsid w:val="007C5CA1"/>
    <w:rsid w:val="007C6084"/>
    <w:rsid w:val="007C6FA1"/>
    <w:rsid w:val="007D0669"/>
    <w:rsid w:val="007D1E8E"/>
    <w:rsid w:val="007D1FC3"/>
    <w:rsid w:val="007D347E"/>
    <w:rsid w:val="007D3517"/>
    <w:rsid w:val="007D3628"/>
    <w:rsid w:val="007D4194"/>
    <w:rsid w:val="007D5622"/>
    <w:rsid w:val="007D620A"/>
    <w:rsid w:val="007D673B"/>
    <w:rsid w:val="007D732B"/>
    <w:rsid w:val="007E01D7"/>
    <w:rsid w:val="007E1F43"/>
    <w:rsid w:val="007E29DD"/>
    <w:rsid w:val="007E463A"/>
    <w:rsid w:val="007E6144"/>
    <w:rsid w:val="007E6302"/>
    <w:rsid w:val="007E6C6A"/>
    <w:rsid w:val="007E732E"/>
    <w:rsid w:val="007E7D1C"/>
    <w:rsid w:val="007F0F45"/>
    <w:rsid w:val="007F0FA1"/>
    <w:rsid w:val="007F2DA3"/>
    <w:rsid w:val="007F3BC4"/>
    <w:rsid w:val="007F4D12"/>
    <w:rsid w:val="007F536E"/>
    <w:rsid w:val="007F5F15"/>
    <w:rsid w:val="007F5F44"/>
    <w:rsid w:val="007F6A71"/>
    <w:rsid w:val="007F6FAD"/>
    <w:rsid w:val="007F7268"/>
    <w:rsid w:val="00800820"/>
    <w:rsid w:val="00800B75"/>
    <w:rsid w:val="00801079"/>
    <w:rsid w:val="008012D0"/>
    <w:rsid w:val="00801465"/>
    <w:rsid w:val="00801C17"/>
    <w:rsid w:val="00802D2D"/>
    <w:rsid w:val="00804477"/>
    <w:rsid w:val="0080462D"/>
    <w:rsid w:val="00804E8B"/>
    <w:rsid w:val="00810011"/>
    <w:rsid w:val="00810A9F"/>
    <w:rsid w:val="008146AF"/>
    <w:rsid w:val="00814EC9"/>
    <w:rsid w:val="00815A53"/>
    <w:rsid w:val="00816AE0"/>
    <w:rsid w:val="008204EF"/>
    <w:rsid w:val="00820E47"/>
    <w:rsid w:val="00821745"/>
    <w:rsid w:val="0082389A"/>
    <w:rsid w:val="008248FA"/>
    <w:rsid w:val="00824AFC"/>
    <w:rsid w:val="00825A74"/>
    <w:rsid w:val="00826CEA"/>
    <w:rsid w:val="00830637"/>
    <w:rsid w:val="008316EE"/>
    <w:rsid w:val="00831CA9"/>
    <w:rsid w:val="00832594"/>
    <w:rsid w:val="00834141"/>
    <w:rsid w:val="008350F5"/>
    <w:rsid w:val="0083524B"/>
    <w:rsid w:val="008374DC"/>
    <w:rsid w:val="008414CC"/>
    <w:rsid w:val="00844545"/>
    <w:rsid w:val="00846FB4"/>
    <w:rsid w:val="00850AD3"/>
    <w:rsid w:val="0085137C"/>
    <w:rsid w:val="008513BE"/>
    <w:rsid w:val="008514D7"/>
    <w:rsid w:val="0085281B"/>
    <w:rsid w:val="00853B06"/>
    <w:rsid w:val="00854851"/>
    <w:rsid w:val="008564DF"/>
    <w:rsid w:val="00856B05"/>
    <w:rsid w:val="00856B9E"/>
    <w:rsid w:val="00857C0B"/>
    <w:rsid w:val="008617A9"/>
    <w:rsid w:val="0086197D"/>
    <w:rsid w:val="0086202C"/>
    <w:rsid w:val="00862E21"/>
    <w:rsid w:val="00862E6C"/>
    <w:rsid w:val="00863425"/>
    <w:rsid w:val="00863757"/>
    <w:rsid w:val="00863C38"/>
    <w:rsid w:val="00865546"/>
    <w:rsid w:val="00866806"/>
    <w:rsid w:val="0086793C"/>
    <w:rsid w:val="00870646"/>
    <w:rsid w:val="00870CCD"/>
    <w:rsid w:val="0087397D"/>
    <w:rsid w:val="008739E6"/>
    <w:rsid w:val="00873D3C"/>
    <w:rsid w:val="008749BB"/>
    <w:rsid w:val="00875208"/>
    <w:rsid w:val="00875C2A"/>
    <w:rsid w:val="008760A3"/>
    <w:rsid w:val="008761D6"/>
    <w:rsid w:val="00876A9C"/>
    <w:rsid w:val="008770D1"/>
    <w:rsid w:val="00877B03"/>
    <w:rsid w:val="00880151"/>
    <w:rsid w:val="008804F2"/>
    <w:rsid w:val="00881B56"/>
    <w:rsid w:val="008832C1"/>
    <w:rsid w:val="00883935"/>
    <w:rsid w:val="0088435B"/>
    <w:rsid w:val="00886472"/>
    <w:rsid w:val="00890282"/>
    <w:rsid w:val="008902C2"/>
    <w:rsid w:val="00891807"/>
    <w:rsid w:val="008933CD"/>
    <w:rsid w:val="00893E80"/>
    <w:rsid w:val="00895EE4"/>
    <w:rsid w:val="008966D1"/>
    <w:rsid w:val="008A1E69"/>
    <w:rsid w:val="008A23AE"/>
    <w:rsid w:val="008A24E9"/>
    <w:rsid w:val="008A59B0"/>
    <w:rsid w:val="008A5AFE"/>
    <w:rsid w:val="008A5C85"/>
    <w:rsid w:val="008A6812"/>
    <w:rsid w:val="008A7509"/>
    <w:rsid w:val="008A7D2B"/>
    <w:rsid w:val="008B01C4"/>
    <w:rsid w:val="008B0A1D"/>
    <w:rsid w:val="008B0FA7"/>
    <w:rsid w:val="008B27F5"/>
    <w:rsid w:val="008B2C8E"/>
    <w:rsid w:val="008B4134"/>
    <w:rsid w:val="008B4567"/>
    <w:rsid w:val="008B510C"/>
    <w:rsid w:val="008B5A44"/>
    <w:rsid w:val="008B5B0B"/>
    <w:rsid w:val="008B6629"/>
    <w:rsid w:val="008B7EF5"/>
    <w:rsid w:val="008C1B59"/>
    <w:rsid w:val="008C2684"/>
    <w:rsid w:val="008C3E89"/>
    <w:rsid w:val="008C4649"/>
    <w:rsid w:val="008C4E6B"/>
    <w:rsid w:val="008C6AB3"/>
    <w:rsid w:val="008D20C7"/>
    <w:rsid w:val="008D20D7"/>
    <w:rsid w:val="008D218B"/>
    <w:rsid w:val="008D2DDE"/>
    <w:rsid w:val="008D3068"/>
    <w:rsid w:val="008D3B60"/>
    <w:rsid w:val="008D47B1"/>
    <w:rsid w:val="008D5947"/>
    <w:rsid w:val="008D5EFB"/>
    <w:rsid w:val="008D68AC"/>
    <w:rsid w:val="008E5C6A"/>
    <w:rsid w:val="008E6875"/>
    <w:rsid w:val="008E7892"/>
    <w:rsid w:val="008E7AEA"/>
    <w:rsid w:val="008F0177"/>
    <w:rsid w:val="008F18C8"/>
    <w:rsid w:val="008F2488"/>
    <w:rsid w:val="008F2C46"/>
    <w:rsid w:val="008F5133"/>
    <w:rsid w:val="008F5803"/>
    <w:rsid w:val="008F592F"/>
    <w:rsid w:val="008F66E9"/>
    <w:rsid w:val="009002BC"/>
    <w:rsid w:val="00901411"/>
    <w:rsid w:val="0090158E"/>
    <w:rsid w:val="009036BB"/>
    <w:rsid w:val="0090581F"/>
    <w:rsid w:val="00905A36"/>
    <w:rsid w:val="00906594"/>
    <w:rsid w:val="00907446"/>
    <w:rsid w:val="00911E8B"/>
    <w:rsid w:val="00912D10"/>
    <w:rsid w:val="009146FA"/>
    <w:rsid w:val="00914D28"/>
    <w:rsid w:val="009151C7"/>
    <w:rsid w:val="009161CC"/>
    <w:rsid w:val="00916C55"/>
    <w:rsid w:val="009175B7"/>
    <w:rsid w:val="00917EB2"/>
    <w:rsid w:val="00920F82"/>
    <w:rsid w:val="009212FD"/>
    <w:rsid w:val="00922540"/>
    <w:rsid w:val="00922A2A"/>
    <w:rsid w:val="00924E82"/>
    <w:rsid w:val="00925E72"/>
    <w:rsid w:val="009262D8"/>
    <w:rsid w:val="00926E3C"/>
    <w:rsid w:val="009306DF"/>
    <w:rsid w:val="0093142B"/>
    <w:rsid w:val="0093163C"/>
    <w:rsid w:val="00932E7A"/>
    <w:rsid w:val="00934156"/>
    <w:rsid w:val="0093637F"/>
    <w:rsid w:val="00940225"/>
    <w:rsid w:val="0094281A"/>
    <w:rsid w:val="009438AF"/>
    <w:rsid w:val="00943E80"/>
    <w:rsid w:val="00944689"/>
    <w:rsid w:val="00946E0A"/>
    <w:rsid w:val="0094790D"/>
    <w:rsid w:val="009502A3"/>
    <w:rsid w:val="00950759"/>
    <w:rsid w:val="00951CD3"/>
    <w:rsid w:val="009547D7"/>
    <w:rsid w:val="00954DFA"/>
    <w:rsid w:val="00954E77"/>
    <w:rsid w:val="0095559F"/>
    <w:rsid w:val="00957070"/>
    <w:rsid w:val="00957841"/>
    <w:rsid w:val="009601ED"/>
    <w:rsid w:val="00961E9D"/>
    <w:rsid w:val="0096204B"/>
    <w:rsid w:val="00963061"/>
    <w:rsid w:val="0096418A"/>
    <w:rsid w:val="0096480B"/>
    <w:rsid w:val="009669D2"/>
    <w:rsid w:val="00966B58"/>
    <w:rsid w:val="009676C8"/>
    <w:rsid w:val="0097116A"/>
    <w:rsid w:val="00971715"/>
    <w:rsid w:val="00971799"/>
    <w:rsid w:val="00971BB1"/>
    <w:rsid w:val="00972DA3"/>
    <w:rsid w:val="00973379"/>
    <w:rsid w:val="00973D25"/>
    <w:rsid w:val="009744BC"/>
    <w:rsid w:val="009746E8"/>
    <w:rsid w:val="00975432"/>
    <w:rsid w:val="0097792E"/>
    <w:rsid w:val="00977B07"/>
    <w:rsid w:val="00977E54"/>
    <w:rsid w:val="00980449"/>
    <w:rsid w:val="00981008"/>
    <w:rsid w:val="00981C1E"/>
    <w:rsid w:val="00981F45"/>
    <w:rsid w:val="00982C0F"/>
    <w:rsid w:val="00986BD4"/>
    <w:rsid w:val="00987A85"/>
    <w:rsid w:val="00987FB9"/>
    <w:rsid w:val="00992291"/>
    <w:rsid w:val="00992DEB"/>
    <w:rsid w:val="009942E2"/>
    <w:rsid w:val="0099603A"/>
    <w:rsid w:val="00996437"/>
    <w:rsid w:val="00996B10"/>
    <w:rsid w:val="00997015"/>
    <w:rsid w:val="0099724D"/>
    <w:rsid w:val="00997FFD"/>
    <w:rsid w:val="009A023B"/>
    <w:rsid w:val="009A0DF0"/>
    <w:rsid w:val="009A0F93"/>
    <w:rsid w:val="009A1049"/>
    <w:rsid w:val="009A118C"/>
    <w:rsid w:val="009A252A"/>
    <w:rsid w:val="009A4EC6"/>
    <w:rsid w:val="009A5AC1"/>
    <w:rsid w:val="009A5F11"/>
    <w:rsid w:val="009A799E"/>
    <w:rsid w:val="009B0BAA"/>
    <w:rsid w:val="009B164C"/>
    <w:rsid w:val="009B1A7D"/>
    <w:rsid w:val="009B4C75"/>
    <w:rsid w:val="009B522D"/>
    <w:rsid w:val="009B7855"/>
    <w:rsid w:val="009C09F9"/>
    <w:rsid w:val="009C18B6"/>
    <w:rsid w:val="009C344F"/>
    <w:rsid w:val="009C3628"/>
    <w:rsid w:val="009C3A0B"/>
    <w:rsid w:val="009C5485"/>
    <w:rsid w:val="009C646E"/>
    <w:rsid w:val="009C6DC3"/>
    <w:rsid w:val="009D02F8"/>
    <w:rsid w:val="009D0854"/>
    <w:rsid w:val="009D1068"/>
    <w:rsid w:val="009D11C0"/>
    <w:rsid w:val="009D267B"/>
    <w:rsid w:val="009D2854"/>
    <w:rsid w:val="009D2913"/>
    <w:rsid w:val="009D56E9"/>
    <w:rsid w:val="009D5BAB"/>
    <w:rsid w:val="009D6FC4"/>
    <w:rsid w:val="009E1FE4"/>
    <w:rsid w:val="009E3445"/>
    <w:rsid w:val="009E4F37"/>
    <w:rsid w:val="009E5B4A"/>
    <w:rsid w:val="009E61B2"/>
    <w:rsid w:val="009E62A1"/>
    <w:rsid w:val="009F235E"/>
    <w:rsid w:val="009F2E5C"/>
    <w:rsid w:val="009F3413"/>
    <w:rsid w:val="009F4A2C"/>
    <w:rsid w:val="009F5B70"/>
    <w:rsid w:val="009F5E2F"/>
    <w:rsid w:val="009F79C0"/>
    <w:rsid w:val="009F7B5A"/>
    <w:rsid w:val="00A01002"/>
    <w:rsid w:val="00A01EF6"/>
    <w:rsid w:val="00A02AAC"/>
    <w:rsid w:val="00A03D77"/>
    <w:rsid w:val="00A042C8"/>
    <w:rsid w:val="00A045E2"/>
    <w:rsid w:val="00A04BF9"/>
    <w:rsid w:val="00A04EA8"/>
    <w:rsid w:val="00A05B17"/>
    <w:rsid w:val="00A0634F"/>
    <w:rsid w:val="00A07323"/>
    <w:rsid w:val="00A12D6C"/>
    <w:rsid w:val="00A13618"/>
    <w:rsid w:val="00A14A02"/>
    <w:rsid w:val="00A14E6A"/>
    <w:rsid w:val="00A16D61"/>
    <w:rsid w:val="00A17CA4"/>
    <w:rsid w:val="00A209AF"/>
    <w:rsid w:val="00A20E03"/>
    <w:rsid w:val="00A223A1"/>
    <w:rsid w:val="00A22CDF"/>
    <w:rsid w:val="00A24165"/>
    <w:rsid w:val="00A24903"/>
    <w:rsid w:val="00A24EE3"/>
    <w:rsid w:val="00A2574A"/>
    <w:rsid w:val="00A25BC5"/>
    <w:rsid w:val="00A27147"/>
    <w:rsid w:val="00A27886"/>
    <w:rsid w:val="00A32F8B"/>
    <w:rsid w:val="00A338ED"/>
    <w:rsid w:val="00A3431B"/>
    <w:rsid w:val="00A3439F"/>
    <w:rsid w:val="00A346F9"/>
    <w:rsid w:val="00A34D59"/>
    <w:rsid w:val="00A36570"/>
    <w:rsid w:val="00A3737B"/>
    <w:rsid w:val="00A40A5A"/>
    <w:rsid w:val="00A40CE4"/>
    <w:rsid w:val="00A416FE"/>
    <w:rsid w:val="00A42882"/>
    <w:rsid w:val="00A43422"/>
    <w:rsid w:val="00A43743"/>
    <w:rsid w:val="00A43E77"/>
    <w:rsid w:val="00A44F43"/>
    <w:rsid w:val="00A45B5D"/>
    <w:rsid w:val="00A45D0B"/>
    <w:rsid w:val="00A45FA4"/>
    <w:rsid w:val="00A47110"/>
    <w:rsid w:val="00A47407"/>
    <w:rsid w:val="00A50955"/>
    <w:rsid w:val="00A52198"/>
    <w:rsid w:val="00A52EB5"/>
    <w:rsid w:val="00A53862"/>
    <w:rsid w:val="00A53DC8"/>
    <w:rsid w:val="00A55114"/>
    <w:rsid w:val="00A557CD"/>
    <w:rsid w:val="00A55A22"/>
    <w:rsid w:val="00A55A3D"/>
    <w:rsid w:val="00A55AE4"/>
    <w:rsid w:val="00A55EED"/>
    <w:rsid w:val="00A55FE6"/>
    <w:rsid w:val="00A56395"/>
    <w:rsid w:val="00A6105D"/>
    <w:rsid w:val="00A62D4B"/>
    <w:rsid w:val="00A62F7C"/>
    <w:rsid w:val="00A6357C"/>
    <w:rsid w:val="00A673FF"/>
    <w:rsid w:val="00A676B4"/>
    <w:rsid w:val="00A67BF1"/>
    <w:rsid w:val="00A7002B"/>
    <w:rsid w:val="00A711DA"/>
    <w:rsid w:val="00A71370"/>
    <w:rsid w:val="00A71F0B"/>
    <w:rsid w:val="00A71F0F"/>
    <w:rsid w:val="00A722AD"/>
    <w:rsid w:val="00A73E22"/>
    <w:rsid w:val="00A75892"/>
    <w:rsid w:val="00A76318"/>
    <w:rsid w:val="00A77E95"/>
    <w:rsid w:val="00A80765"/>
    <w:rsid w:val="00A8203B"/>
    <w:rsid w:val="00A836EA"/>
    <w:rsid w:val="00A85AE5"/>
    <w:rsid w:val="00A8795F"/>
    <w:rsid w:val="00A87CE3"/>
    <w:rsid w:val="00A906B1"/>
    <w:rsid w:val="00A93E38"/>
    <w:rsid w:val="00A94600"/>
    <w:rsid w:val="00A946F3"/>
    <w:rsid w:val="00A94783"/>
    <w:rsid w:val="00A94C09"/>
    <w:rsid w:val="00A95FDA"/>
    <w:rsid w:val="00A96A46"/>
    <w:rsid w:val="00AA0586"/>
    <w:rsid w:val="00AA1F43"/>
    <w:rsid w:val="00AA2B6C"/>
    <w:rsid w:val="00AA4837"/>
    <w:rsid w:val="00AA53D9"/>
    <w:rsid w:val="00AA5711"/>
    <w:rsid w:val="00AA5ED1"/>
    <w:rsid w:val="00AA6560"/>
    <w:rsid w:val="00AA78BE"/>
    <w:rsid w:val="00AA79BB"/>
    <w:rsid w:val="00AB04A5"/>
    <w:rsid w:val="00AB1016"/>
    <w:rsid w:val="00AB1897"/>
    <w:rsid w:val="00AB1A2B"/>
    <w:rsid w:val="00AB2A50"/>
    <w:rsid w:val="00AB2B91"/>
    <w:rsid w:val="00AB3851"/>
    <w:rsid w:val="00AB41E8"/>
    <w:rsid w:val="00AB469D"/>
    <w:rsid w:val="00AB5573"/>
    <w:rsid w:val="00AB55BD"/>
    <w:rsid w:val="00AB6766"/>
    <w:rsid w:val="00AB6FCA"/>
    <w:rsid w:val="00AB780F"/>
    <w:rsid w:val="00AC0E79"/>
    <w:rsid w:val="00AC1D36"/>
    <w:rsid w:val="00AC1E0F"/>
    <w:rsid w:val="00AC256C"/>
    <w:rsid w:val="00AC2FEB"/>
    <w:rsid w:val="00AC34ED"/>
    <w:rsid w:val="00AC5AD0"/>
    <w:rsid w:val="00AC7894"/>
    <w:rsid w:val="00AC78EC"/>
    <w:rsid w:val="00AD129F"/>
    <w:rsid w:val="00AD1743"/>
    <w:rsid w:val="00AD1DEA"/>
    <w:rsid w:val="00AD3D78"/>
    <w:rsid w:val="00AD3E1D"/>
    <w:rsid w:val="00AD3EA1"/>
    <w:rsid w:val="00AD49F4"/>
    <w:rsid w:val="00AD4D72"/>
    <w:rsid w:val="00AD524B"/>
    <w:rsid w:val="00AD52FC"/>
    <w:rsid w:val="00AD56A7"/>
    <w:rsid w:val="00AD57D3"/>
    <w:rsid w:val="00AD6B62"/>
    <w:rsid w:val="00AD7F4E"/>
    <w:rsid w:val="00AE08AD"/>
    <w:rsid w:val="00AE0CA8"/>
    <w:rsid w:val="00AE1721"/>
    <w:rsid w:val="00AE1F38"/>
    <w:rsid w:val="00AE2884"/>
    <w:rsid w:val="00AE37DA"/>
    <w:rsid w:val="00AE3A1D"/>
    <w:rsid w:val="00AE4306"/>
    <w:rsid w:val="00AE4836"/>
    <w:rsid w:val="00AE660E"/>
    <w:rsid w:val="00AF0D47"/>
    <w:rsid w:val="00AF14AE"/>
    <w:rsid w:val="00AF223C"/>
    <w:rsid w:val="00AF2402"/>
    <w:rsid w:val="00AF243E"/>
    <w:rsid w:val="00AF3D2D"/>
    <w:rsid w:val="00AF63B9"/>
    <w:rsid w:val="00AF6661"/>
    <w:rsid w:val="00AF68FA"/>
    <w:rsid w:val="00AF755C"/>
    <w:rsid w:val="00AF7643"/>
    <w:rsid w:val="00B00698"/>
    <w:rsid w:val="00B01DA9"/>
    <w:rsid w:val="00B027DF"/>
    <w:rsid w:val="00B04092"/>
    <w:rsid w:val="00B05744"/>
    <w:rsid w:val="00B0689C"/>
    <w:rsid w:val="00B07F46"/>
    <w:rsid w:val="00B10363"/>
    <w:rsid w:val="00B103F0"/>
    <w:rsid w:val="00B1041A"/>
    <w:rsid w:val="00B11220"/>
    <w:rsid w:val="00B116EB"/>
    <w:rsid w:val="00B13D38"/>
    <w:rsid w:val="00B15A67"/>
    <w:rsid w:val="00B22295"/>
    <w:rsid w:val="00B2270B"/>
    <w:rsid w:val="00B25F99"/>
    <w:rsid w:val="00B27683"/>
    <w:rsid w:val="00B278CC"/>
    <w:rsid w:val="00B27C8C"/>
    <w:rsid w:val="00B27EE3"/>
    <w:rsid w:val="00B321F2"/>
    <w:rsid w:val="00B33072"/>
    <w:rsid w:val="00B33E0C"/>
    <w:rsid w:val="00B369DE"/>
    <w:rsid w:val="00B36E48"/>
    <w:rsid w:val="00B36F37"/>
    <w:rsid w:val="00B3726E"/>
    <w:rsid w:val="00B37432"/>
    <w:rsid w:val="00B4365F"/>
    <w:rsid w:val="00B43E45"/>
    <w:rsid w:val="00B4404C"/>
    <w:rsid w:val="00B443B2"/>
    <w:rsid w:val="00B44A4A"/>
    <w:rsid w:val="00B44B56"/>
    <w:rsid w:val="00B45E7F"/>
    <w:rsid w:val="00B46345"/>
    <w:rsid w:val="00B46873"/>
    <w:rsid w:val="00B47CC7"/>
    <w:rsid w:val="00B47CD2"/>
    <w:rsid w:val="00B50282"/>
    <w:rsid w:val="00B50FAD"/>
    <w:rsid w:val="00B51021"/>
    <w:rsid w:val="00B52071"/>
    <w:rsid w:val="00B52BB1"/>
    <w:rsid w:val="00B52DCB"/>
    <w:rsid w:val="00B54A07"/>
    <w:rsid w:val="00B54CB2"/>
    <w:rsid w:val="00B54E89"/>
    <w:rsid w:val="00B56D31"/>
    <w:rsid w:val="00B572BD"/>
    <w:rsid w:val="00B57796"/>
    <w:rsid w:val="00B57AB0"/>
    <w:rsid w:val="00B57DED"/>
    <w:rsid w:val="00B61074"/>
    <w:rsid w:val="00B61138"/>
    <w:rsid w:val="00B616F6"/>
    <w:rsid w:val="00B624D9"/>
    <w:rsid w:val="00B64379"/>
    <w:rsid w:val="00B645B1"/>
    <w:rsid w:val="00B645BA"/>
    <w:rsid w:val="00B64C5B"/>
    <w:rsid w:val="00B661FC"/>
    <w:rsid w:val="00B6648B"/>
    <w:rsid w:val="00B6685B"/>
    <w:rsid w:val="00B67365"/>
    <w:rsid w:val="00B673B9"/>
    <w:rsid w:val="00B67ED6"/>
    <w:rsid w:val="00B70F71"/>
    <w:rsid w:val="00B71961"/>
    <w:rsid w:val="00B7216A"/>
    <w:rsid w:val="00B723DF"/>
    <w:rsid w:val="00B74267"/>
    <w:rsid w:val="00B751B8"/>
    <w:rsid w:val="00B7706F"/>
    <w:rsid w:val="00B77D21"/>
    <w:rsid w:val="00B821F8"/>
    <w:rsid w:val="00B82FD9"/>
    <w:rsid w:val="00B83D4B"/>
    <w:rsid w:val="00B844C2"/>
    <w:rsid w:val="00B84EF0"/>
    <w:rsid w:val="00B85239"/>
    <w:rsid w:val="00B853CE"/>
    <w:rsid w:val="00B855C6"/>
    <w:rsid w:val="00B85E0A"/>
    <w:rsid w:val="00B871B1"/>
    <w:rsid w:val="00B905A1"/>
    <w:rsid w:val="00B90987"/>
    <w:rsid w:val="00B92831"/>
    <w:rsid w:val="00B92E40"/>
    <w:rsid w:val="00B92F6B"/>
    <w:rsid w:val="00B93573"/>
    <w:rsid w:val="00B95259"/>
    <w:rsid w:val="00B97B4E"/>
    <w:rsid w:val="00B97E4E"/>
    <w:rsid w:val="00BA00E7"/>
    <w:rsid w:val="00BA06F0"/>
    <w:rsid w:val="00BA0D1A"/>
    <w:rsid w:val="00BA2BC3"/>
    <w:rsid w:val="00BA377B"/>
    <w:rsid w:val="00BA3957"/>
    <w:rsid w:val="00BA406A"/>
    <w:rsid w:val="00BA45AF"/>
    <w:rsid w:val="00BA5244"/>
    <w:rsid w:val="00BA5253"/>
    <w:rsid w:val="00BA60E2"/>
    <w:rsid w:val="00BB0596"/>
    <w:rsid w:val="00BB0650"/>
    <w:rsid w:val="00BB1870"/>
    <w:rsid w:val="00BB24BA"/>
    <w:rsid w:val="00BB2AAB"/>
    <w:rsid w:val="00BB3382"/>
    <w:rsid w:val="00BB53BE"/>
    <w:rsid w:val="00BB5FBC"/>
    <w:rsid w:val="00BB6544"/>
    <w:rsid w:val="00BB65A9"/>
    <w:rsid w:val="00BB664B"/>
    <w:rsid w:val="00BB6C1E"/>
    <w:rsid w:val="00BB6E54"/>
    <w:rsid w:val="00BB7464"/>
    <w:rsid w:val="00BB7964"/>
    <w:rsid w:val="00BC0B56"/>
    <w:rsid w:val="00BC0F5F"/>
    <w:rsid w:val="00BC15C0"/>
    <w:rsid w:val="00BC17B5"/>
    <w:rsid w:val="00BC1B0D"/>
    <w:rsid w:val="00BC2FE6"/>
    <w:rsid w:val="00BC428E"/>
    <w:rsid w:val="00BC429B"/>
    <w:rsid w:val="00BC547D"/>
    <w:rsid w:val="00BC5626"/>
    <w:rsid w:val="00BC63E2"/>
    <w:rsid w:val="00BC68CB"/>
    <w:rsid w:val="00BC6987"/>
    <w:rsid w:val="00BC6B84"/>
    <w:rsid w:val="00BD094B"/>
    <w:rsid w:val="00BD0FF8"/>
    <w:rsid w:val="00BD2C45"/>
    <w:rsid w:val="00BD4BC8"/>
    <w:rsid w:val="00BD4FF5"/>
    <w:rsid w:val="00BD670F"/>
    <w:rsid w:val="00BD6D0A"/>
    <w:rsid w:val="00BD74FC"/>
    <w:rsid w:val="00BD7849"/>
    <w:rsid w:val="00BD7B83"/>
    <w:rsid w:val="00BE17F2"/>
    <w:rsid w:val="00BE39F6"/>
    <w:rsid w:val="00BE3AAD"/>
    <w:rsid w:val="00BE3D07"/>
    <w:rsid w:val="00BE4343"/>
    <w:rsid w:val="00BE472F"/>
    <w:rsid w:val="00BF3B65"/>
    <w:rsid w:val="00BF3CA5"/>
    <w:rsid w:val="00BF594A"/>
    <w:rsid w:val="00BF6B31"/>
    <w:rsid w:val="00C02023"/>
    <w:rsid w:val="00C03008"/>
    <w:rsid w:val="00C042CD"/>
    <w:rsid w:val="00C06506"/>
    <w:rsid w:val="00C1173E"/>
    <w:rsid w:val="00C15E44"/>
    <w:rsid w:val="00C1796A"/>
    <w:rsid w:val="00C17CD7"/>
    <w:rsid w:val="00C221A2"/>
    <w:rsid w:val="00C23006"/>
    <w:rsid w:val="00C23467"/>
    <w:rsid w:val="00C24236"/>
    <w:rsid w:val="00C249D1"/>
    <w:rsid w:val="00C26C3B"/>
    <w:rsid w:val="00C27EE4"/>
    <w:rsid w:val="00C310C2"/>
    <w:rsid w:val="00C315D0"/>
    <w:rsid w:val="00C32BD0"/>
    <w:rsid w:val="00C32EDD"/>
    <w:rsid w:val="00C32F7B"/>
    <w:rsid w:val="00C3332D"/>
    <w:rsid w:val="00C341A0"/>
    <w:rsid w:val="00C3567F"/>
    <w:rsid w:val="00C36C2A"/>
    <w:rsid w:val="00C40BA9"/>
    <w:rsid w:val="00C411F2"/>
    <w:rsid w:val="00C42255"/>
    <w:rsid w:val="00C43BAA"/>
    <w:rsid w:val="00C44F23"/>
    <w:rsid w:val="00C47F30"/>
    <w:rsid w:val="00C503AE"/>
    <w:rsid w:val="00C513BE"/>
    <w:rsid w:val="00C5202A"/>
    <w:rsid w:val="00C523C5"/>
    <w:rsid w:val="00C5287E"/>
    <w:rsid w:val="00C53EE7"/>
    <w:rsid w:val="00C55018"/>
    <w:rsid w:val="00C61CC1"/>
    <w:rsid w:val="00C627A0"/>
    <w:rsid w:val="00C631AE"/>
    <w:rsid w:val="00C6451A"/>
    <w:rsid w:val="00C64766"/>
    <w:rsid w:val="00C64A13"/>
    <w:rsid w:val="00C67CE6"/>
    <w:rsid w:val="00C73CF1"/>
    <w:rsid w:val="00C7414B"/>
    <w:rsid w:val="00C750C0"/>
    <w:rsid w:val="00C7513B"/>
    <w:rsid w:val="00C7746F"/>
    <w:rsid w:val="00C8161D"/>
    <w:rsid w:val="00C82348"/>
    <w:rsid w:val="00C831BC"/>
    <w:rsid w:val="00C8437D"/>
    <w:rsid w:val="00C847C8"/>
    <w:rsid w:val="00C86966"/>
    <w:rsid w:val="00C874EF"/>
    <w:rsid w:val="00C90286"/>
    <w:rsid w:val="00C906C1"/>
    <w:rsid w:val="00C90FA4"/>
    <w:rsid w:val="00C933AD"/>
    <w:rsid w:val="00C9341C"/>
    <w:rsid w:val="00C934A3"/>
    <w:rsid w:val="00C9556D"/>
    <w:rsid w:val="00C97AFB"/>
    <w:rsid w:val="00CA33C2"/>
    <w:rsid w:val="00CA51C8"/>
    <w:rsid w:val="00CA52E7"/>
    <w:rsid w:val="00CA5A3B"/>
    <w:rsid w:val="00CA7D48"/>
    <w:rsid w:val="00CB01FB"/>
    <w:rsid w:val="00CB1911"/>
    <w:rsid w:val="00CB28CF"/>
    <w:rsid w:val="00CB3096"/>
    <w:rsid w:val="00CB39C3"/>
    <w:rsid w:val="00CB439D"/>
    <w:rsid w:val="00CB4C92"/>
    <w:rsid w:val="00CB5F24"/>
    <w:rsid w:val="00CB7D27"/>
    <w:rsid w:val="00CC0C16"/>
    <w:rsid w:val="00CC463C"/>
    <w:rsid w:val="00CC519B"/>
    <w:rsid w:val="00CC5AFF"/>
    <w:rsid w:val="00CC6FBC"/>
    <w:rsid w:val="00CC769D"/>
    <w:rsid w:val="00CD16E6"/>
    <w:rsid w:val="00CD1E72"/>
    <w:rsid w:val="00CD20C9"/>
    <w:rsid w:val="00CD296D"/>
    <w:rsid w:val="00CD31EC"/>
    <w:rsid w:val="00CD4384"/>
    <w:rsid w:val="00CD5554"/>
    <w:rsid w:val="00CD5AD8"/>
    <w:rsid w:val="00CD6B57"/>
    <w:rsid w:val="00CD7790"/>
    <w:rsid w:val="00CD7B8E"/>
    <w:rsid w:val="00CD7BD9"/>
    <w:rsid w:val="00CE014E"/>
    <w:rsid w:val="00CE098D"/>
    <w:rsid w:val="00CE1E52"/>
    <w:rsid w:val="00CE2DFA"/>
    <w:rsid w:val="00CE2E2E"/>
    <w:rsid w:val="00CE329D"/>
    <w:rsid w:val="00CE3612"/>
    <w:rsid w:val="00CE3D9C"/>
    <w:rsid w:val="00CE7B73"/>
    <w:rsid w:val="00CF03F5"/>
    <w:rsid w:val="00CF0D71"/>
    <w:rsid w:val="00CF10D3"/>
    <w:rsid w:val="00CF22CA"/>
    <w:rsid w:val="00CF2479"/>
    <w:rsid w:val="00CF255D"/>
    <w:rsid w:val="00CF345C"/>
    <w:rsid w:val="00CF3EE0"/>
    <w:rsid w:val="00CF4484"/>
    <w:rsid w:val="00CF5141"/>
    <w:rsid w:val="00CF5167"/>
    <w:rsid w:val="00CF542D"/>
    <w:rsid w:val="00CF5571"/>
    <w:rsid w:val="00CF61E6"/>
    <w:rsid w:val="00CF6306"/>
    <w:rsid w:val="00CF6F05"/>
    <w:rsid w:val="00CF75A9"/>
    <w:rsid w:val="00D00027"/>
    <w:rsid w:val="00D00241"/>
    <w:rsid w:val="00D006E2"/>
    <w:rsid w:val="00D01777"/>
    <w:rsid w:val="00D01864"/>
    <w:rsid w:val="00D01D8D"/>
    <w:rsid w:val="00D01F59"/>
    <w:rsid w:val="00D03820"/>
    <w:rsid w:val="00D03999"/>
    <w:rsid w:val="00D04303"/>
    <w:rsid w:val="00D06490"/>
    <w:rsid w:val="00D100F3"/>
    <w:rsid w:val="00D10407"/>
    <w:rsid w:val="00D10564"/>
    <w:rsid w:val="00D1075D"/>
    <w:rsid w:val="00D13720"/>
    <w:rsid w:val="00D14F9C"/>
    <w:rsid w:val="00D1569B"/>
    <w:rsid w:val="00D156F3"/>
    <w:rsid w:val="00D15B77"/>
    <w:rsid w:val="00D172F5"/>
    <w:rsid w:val="00D17E5F"/>
    <w:rsid w:val="00D2039F"/>
    <w:rsid w:val="00D21166"/>
    <w:rsid w:val="00D21E1F"/>
    <w:rsid w:val="00D22174"/>
    <w:rsid w:val="00D22A60"/>
    <w:rsid w:val="00D23252"/>
    <w:rsid w:val="00D2342D"/>
    <w:rsid w:val="00D236A0"/>
    <w:rsid w:val="00D23B9F"/>
    <w:rsid w:val="00D23D85"/>
    <w:rsid w:val="00D253AF"/>
    <w:rsid w:val="00D26A08"/>
    <w:rsid w:val="00D30737"/>
    <w:rsid w:val="00D309D3"/>
    <w:rsid w:val="00D312D3"/>
    <w:rsid w:val="00D331F3"/>
    <w:rsid w:val="00D332A2"/>
    <w:rsid w:val="00D33494"/>
    <w:rsid w:val="00D3357B"/>
    <w:rsid w:val="00D35DE0"/>
    <w:rsid w:val="00D35EC1"/>
    <w:rsid w:val="00D36B13"/>
    <w:rsid w:val="00D42D1B"/>
    <w:rsid w:val="00D4414B"/>
    <w:rsid w:val="00D448F4"/>
    <w:rsid w:val="00D453CA"/>
    <w:rsid w:val="00D453DF"/>
    <w:rsid w:val="00D455CF"/>
    <w:rsid w:val="00D466C2"/>
    <w:rsid w:val="00D507CB"/>
    <w:rsid w:val="00D5092C"/>
    <w:rsid w:val="00D53D4D"/>
    <w:rsid w:val="00D54179"/>
    <w:rsid w:val="00D54683"/>
    <w:rsid w:val="00D54C6D"/>
    <w:rsid w:val="00D54D54"/>
    <w:rsid w:val="00D55196"/>
    <w:rsid w:val="00D55A35"/>
    <w:rsid w:val="00D55CD6"/>
    <w:rsid w:val="00D560F5"/>
    <w:rsid w:val="00D56D67"/>
    <w:rsid w:val="00D57294"/>
    <w:rsid w:val="00D572DE"/>
    <w:rsid w:val="00D573CC"/>
    <w:rsid w:val="00D57A16"/>
    <w:rsid w:val="00D60209"/>
    <w:rsid w:val="00D61446"/>
    <w:rsid w:val="00D619DC"/>
    <w:rsid w:val="00D61A4A"/>
    <w:rsid w:val="00D61DC2"/>
    <w:rsid w:val="00D61DF8"/>
    <w:rsid w:val="00D628BB"/>
    <w:rsid w:val="00D632E7"/>
    <w:rsid w:val="00D63BE5"/>
    <w:rsid w:val="00D647A7"/>
    <w:rsid w:val="00D65F7B"/>
    <w:rsid w:val="00D66050"/>
    <w:rsid w:val="00D664F8"/>
    <w:rsid w:val="00D6770B"/>
    <w:rsid w:val="00D727AD"/>
    <w:rsid w:val="00D7425A"/>
    <w:rsid w:val="00D74523"/>
    <w:rsid w:val="00D74EA1"/>
    <w:rsid w:val="00D75857"/>
    <w:rsid w:val="00D75F40"/>
    <w:rsid w:val="00D761FD"/>
    <w:rsid w:val="00D770BE"/>
    <w:rsid w:val="00D77392"/>
    <w:rsid w:val="00D779CD"/>
    <w:rsid w:val="00D812C6"/>
    <w:rsid w:val="00D814D3"/>
    <w:rsid w:val="00D8215C"/>
    <w:rsid w:val="00D84089"/>
    <w:rsid w:val="00D84A20"/>
    <w:rsid w:val="00D85818"/>
    <w:rsid w:val="00D86427"/>
    <w:rsid w:val="00D86FC9"/>
    <w:rsid w:val="00D87BD0"/>
    <w:rsid w:val="00D87DC7"/>
    <w:rsid w:val="00D90628"/>
    <w:rsid w:val="00D90E4C"/>
    <w:rsid w:val="00D90EFE"/>
    <w:rsid w:val="00D910DC"/>
    <w:rsid w:val="00D91E7F"/>
    <w:rsid w:val="00D92AC3"/>
    <w:rsid w:val="00D92ED5"/>
    <w:rsid w:val="00D93513"/>
    <w:rsid w:val="00D94FD7"/>
    <w:rsid w:val="00D97256"/>
    <w:rsid w:val="00D97DEB"/>
    <w:rsid w:val="00DA3B51"/>
    <w:rsid w:val="00DA3BCB"/>
    <w:rsid w:val="00DA4A6E"/>
    <w:rsid w:val="00DA675D"/>
    <w:rsid w:val="00DA7C04"/>
    <w:rsid w:val="00DA7CA0"/>
    <w:rsid w:val="00DA7F5E"/>
    <w:rsid w:val="00DB00A8"/>
    <w:rsid w:val="00DB29FA"/>
    <w:rsid w:val="00DB3869"/>
    <w:rsid w:val="00DB3BF2"/>
    <w:rsid w:val="00DB66A6"/>
    <w:rsid w:val="00DB7582"/>
    <w:rsid w:val="00DB797C"/>
    <w:rsid w:val="00DC0574"/>
    <w:rsid w:val="00DC1C3E"/>
    <w:rsid w:val="00DC25E8"/>
    <w:rsid w:val="00DC2DFB"/>
    <w:rsid w:val="00DC3C3A"/>
    <w:rsid w:val="00DC438F"/>
    <w:rsid w:val="00DC455B"/>
    <w:rsid w:val="00DC5266"/>
    <w:rsid w:val="00DC5419"/>
    <w:rsid w:val="00DC5AE7"/>
    <w:rsid w:val="00DC68E1"/>
    <w:rsid w:val="00DC6B7B"/>
    <w:rsid w:val="00DC6FE4"/>
    <w:rsid w:val="00DC7A39"/>
    <w:rsid w:val="00DC7D79"/>
    <w:rsid w:val="00DC7E1E"/>
    <w:rsid w:val="00DD036B"/>
    <w:rsid w:val="00DD493F"/>
    <w:rsid w:val="00DD4FAB"/>
    <w:rsid w:val="00DD597E"/>
    <w:rsid w:val="00DD61F1"/>
    <w:rsid w:val="00DD6D63"/>
    <w:rsid w:val="00DD786E"/>
    <w:rsid w:val="00DD7A57"/>
    <w:rsid w:val="00DD7FBE"/>
    <w:rsid w:val="00DE02F3"/>
    <w:rsid w:val="00DE17D5"/>
    <w:rsid w:val="00DE22F4"/>
    <w:rsid w:val="00DE2C9C"/>
    <w:rsid w:val="00DE3549"/>
    <w:rsid w:val="00DE3D6F"/>
    <w:rsid w:val="00DE49F5"/>
    <w:rsid w:val="00DE4C07"/>
    <w:rsid w:val="00DF1275"/>
    <w:rsid w:val="00DF1A8D"/>
    <w:rsid w:val="00DF27D0"/>
    <w:rsid w:val="00DF3D6C"/>
    <w:rsid w:val="00DF4D7F"/>
    <w:rsid w:val="00DF5321"/>
    <w:rsid w:val="00DF5981"/>
    <w:rsid w:val="00DF5A49"/>
    <w:rsid w:val="00DF5ACC"/>
    <w:rsid w:val="00DF5B9B"/>
    <w:rsid w:val="00E00BF1"/>
    <w:rsid w:val="00E04920"/>
    <w:rsid w:val="00E04A23"/>
    <w:rsid w:val="00E04D85"/>
    <w:rsid w:val="00E074A4"/>
    <w:rsid w:val="00E100FD"/>
    <w:rsid w:val="00E1117C"/>
    <w:rsid w:val="00E1321C"/>
    <w:rsid w:val="00E13519"/>
    <w:rsid w:val="00E13F34"/>
    <w:rsid w:val="00E15090"/>
    <w:rsid w:val="00E15CB7"/>
    <w:rsid w:val="00E16794"/>
    <w:rsid w:val="00E168A8"/>
    <w:rsid w:val="00E17AED"/>
    <w:rsid w:val="00E17FFC"/>
    <w:rsid w:val="00E2029E"/>
    <w:rsid w:val="00E213EA"/>
    <w:rsid w:val="00E215EE"/>
    <w:rsid w:val="00E23927"/>
    <w:rsid w:val="00E27126"/>
    <w:rsid w:val="00E27194"/>
    <w:rsid w:val="00E27807"/>
    <w:rsid w:val="00E305A3"/>
    <w:rsid w:val="00E31372"/>
    <w:rsid w:val="00E3140A"/>
    <w:rsid w:val="00E314DE"/>
    <w:rsid w:val="00E36AFE"/>
    <w:rsid w:val="00E37402"/>
    <w:rsid w:val="00E40F1A"/>
    <w:rsid w:val="00E41A52"/>
    <w:rsid w:val="00E4298D"/>
    <w:rsid w:val="00E44AE7"/>
    <w:rsid w:val="00E452D0"/>
    <w:rsid w:val="00E5271C"/>
    <w:rsid w:val="00E52AE0"/>
    <w:rsid w:val="00E52F9E"/>
    <w:rsid w:val="00E53BDF"/>
    <w:rsid w:val="00E54249"/>
    <w:rsid w:val="00E54C9B"/>
    <w:rsid w:val="00E603D1"/>
    <w:rsid w:val="00E62317"/>
    <w:rsid w:val="00E62F3C"/>
    <w:rsid w:val="00E6313C"/>
    <w:rsid w:val="00E64357"/>
    <w:rsid w:val="00E6458A"/>
    <w:rsid w:val="00E6674B"/>
    <w:rsid w:val="00E66B51"/>
    <w:rsid w:val="00E673DD"/>
    <w:rsid w:val="00E71195"/>
    <w:rsid w:val="00E71894"/>
    <w:rsid w:val="00E72358"/>
    <w:rsid w:val="00E73603"/>
    <w:rsid w:val="00E73C5F"/>
    <w:rsid w:val="00E7481D"/>
    <w:rsid w:val="00E74BFE"/>
    <w:rsid w:val="00E74FDE"/>
    <w:rsid w:val="00E77856"/>
    <w:rsid w:val="00E77B69"/>
    <w:rsid w:val="00E8034E"/>
    <w:rsid w:val="00E824DD"/>
    <w:rsid w:val="00E838A5"/>
    <w:rsid w:val="00E84141"/>
    <w:rsid w:val="00E8485E"/>
    <w:rsid w:val="00E85540"/>
    <w:rsid w:val="00E85AC0"/>
    <w:rsid w:val="00E86ADC"/>
    <w:rsid w:val="00E9029D"/>
    <w:rsid w:val="00E91445"/>
    <w:rsid w:val="00E91669"/>
    <w:rsid w:val="00E9192A"/>
    <w:rsid w:val="00E923FD"/>
    <w:rsid w:val="00E9256A"/>
    <w:rsid w:val="00E92E4F"/>
    <w:rsid w:val="00E93D80"/>
    <w:rsid w:val="00E93E1A"/>
    <w:rsid w:val="00E9608F"/>
    <w:rsid w:val="00E96229"/>
    <w:rsid w:val="00EA166D"/>
    <w:rsid w:val="00EA1701"/>
    <w:rsid w:val="00EA2596"/>
    <w:rsid w:val="00EA329C"/>
    <w:rsid w:val="00EA3E7D"/>
    <w:rsid w:val="00EA4150"/>
    <w:rsid w:val="00EA4361"/>
    <w:rsid w:val="00EA5CFE"/>
    <w:rsid w:val="00EA77AE"/>
    <w:rsid w:val="00EA7DCB"/>
    <w:rsid w:val="00EB1783"/>
    <w:rsid w:val="00EB1895"/>
    <w:rsid w:val="00EB25AF"/>
    <w:rsid w:val="00EB3278"/>
    <w:rsid w:val="00EB4273"/>
    <w:rsid w:val="00EB472A"/>
    <w:rsid w:val="00EB4E46"/>
    <w:rsid w:val="00EB5E99"/>
    <w:rsid w:val="00EB5F57"/>
    <w:rsid w:val="00EB6F84"/>
    <w:rsid w:val="00EB701F"/>
    <w:rsid w:val="00EB73D6"/>
    <w:rsid w:val="00EB7F26"/>
    <w:rsid w:val="00EC18F0"/>
    <w:rsid w:val="00EC48A3"/>
    <w:rsid w:val="00EC4D83"/>
    <w:rsid w:val="00EC4D8E"/>
    <w:rsid w:val="00EC5B9F"/>
    <w:rsid w:val="00EC6A97"/>
    <w:rsid w:val="00EC6D77"/>
    <w:rsid w:val="00ED1112"/>
    <w:rsid w:val="00ED2727"/>
    <w:rsid w:val="00ED35B2"/>
    <w:rsid w:val="00ED43D9"/>
    <w:rsid w:val="00ED59AF"/>
    <w:rsid w:val="00ED682F"/>
    <w:rsid w:val="00ED6FD8"/>
    <w:rsid w:val="00ED7BBB"/>
    <w:rsid w:val="00EE07E1"/>
    <w:rsid w:val="00EE16D2"/>
    <w:rsid w:val="00EE2354"/>
    <w:rsid w:val="00EE23F2"/>
    <w:rsid w:val="00EE3970"/>
    <w:rsid w:val="00EE51D2"/>
    <w:rsid w:val="00EE5734"/>
    <w:rsid w:val="00EE5E7D"/>
    <w:rsid w:val="00EE5F07"/>
    <w:rsid w:val="00EE6609"/>
    <w:rsid w:val="00EE6C29"/>
    <w:rsid w:val="00EE72CF"/>
    <w:rsid w:val="00EF0A23"/>
    <w:rsid w:val="00EF1DAC"/>
    <w:rsid w:val="00EF1E5F"/>
    <w:rsid w:val="00EF24C1"/>
    <w:rsid w:val="00EF2770"/>
    <w:rsid w:val="00EF2CB5"/>
    <w:rsid w:val="00EF33DE"/>
    <w:rsid w:val="00EF49E6"/>
    <w:rsid w:val="00EF4A1A"/>
    <w:rsid w:val="00EF4A88"/>
    <w:rsid w:val="00EF5C82"/>
    <w:rsid w:val="00EF64C5"/>
    <w:rsid w:val="00EF7234"/>
    <w:rsid w:val="00EF7470"/>
    <w:rsid w:val="00EF74DA"/>
    <w:rsid w:val="00EF79C3"/>
    <w:rsid w:val="00F020D0"/>
    <w:rsid w:val="00F0288D"/>
    <w:rsid w:val="00F0291E"/>
    <w:rsid w:val="00F035A1"/>
    <w:rsid w:val="00F03B15"/>
    <w:rsid w:val="00F04E93"/>
    <w:rsid w:val="00F056A9"/>
    <w:rsid w:val="00F06678"/>
    <w:rsid w:val="00F06EAC"/>
    <w:rsid w:val="00F07636"/>
    <w:rsid w:val="00F07B5C"/>
    <w:rsid w:val="00F07FC6"/>
    <w:rsid w:val="00F12A67"/>
    <w:rsid w:val="00F1375E"/>
    <w:rsid w:val="00F14A84"/>
    <w:rsid w:val="00F14AE7"/>
    <w:rsid w:val="00F155A3"/>
    <w:rsid w:val="00F16042"/>
    <w:rsid w:val="00F16979"/>
    <w:rsid w:val="00F204AF"/>
    <w:rsid w:val="00F20CE1"/>
    <w:rsid w:val="00F21B08"/>
    <w:rsid w:val="00F21B14"/>
    <w:rsid w:val="00F23040"/>
    <w:rsid w:val="00F23287"/>
    <w:rsid w:val="00F23BE3"/>
    <w:rsid w:val="00F2453E"/>
    <w:rsid w:val="00F24948"/>
    <w:rsid w:val="00F24A9A"/>
    <w:rsid w:val="00F2529A"/>
    <w:rsid w:val="00F2544A"/>
    <w:rsid w:val="00F268AE"/>
    <w:rsid w:val="00F26D62"/>
    <w:rsid w:val="00F27B59"/>
    <w:rsid w:val="00F3014F"/>
    <w:rsid w:val="00F30502"/>
    <w:rsid w:val="00F32081"/>
    <w:rsid w:val="00F32313"/>
    <w:rsid w:val="00F32428"/>
    <w:rsid w:val="00F336F0"/>
    <w:rsid w:val="00F3414B"/>
    <w:rsid w:val="00F34EF4"/>
    <w:rsid w:val="00F37253"/>
    <w:rsid w:val="00F4135F"/>
    <w:rsid w:val="00F41D5B"/>
    <w:rsid w:val="00F4267A"/>
    <w:rsid w:val="00F4384E"/>
    <w:rsid w:val="00F444F9"/>
    <w:rsid w:val="00F45235"/>
    <w:rsid w:val="00F46AAF"/>
    <w:rsid w:val="00F476DA"/>
    <w:rsid w:val="00F47723"/>
    <w:rsid w:val="00F5123B"/>
    <w:rsid w:val="00F5246D"/>
    <w:rsid w:val="00F53922"/>
    <w:rsid w:val="00F55EC4"/>
    <w:rsid w:val="00F55EE9"/>
    <w:rsid w:val="00F562CD"/>
    <w:rsid w:val="00F6005F"/>
    <w:rsid w:val="00F60313"/>
    <w:rsid w:val="00F604C6"/>
    <w:rsid w:val="00F61842"/>
    <w:rsid w:val="00F6209B"/>
    <w:rsid w:val="00F6263B"/>
    <w:rsid w:val="00F626BE"/>
    <w:rsid w:val="00F635BF"/>
    <w:rsid w:val="00F64F29"/>
    <w:rsid w:val="00F64F93"/>
    <w:rsid w:val="00F65A88"/>
    <w:rsid w:val="00F66962"/>
    <w:rsid w:val="00F6726C"/>
    <w:rsid w:val="00F67B17"/>
    <w:rsid w:val="00F700BA"/>
    <w:rsid w:val="00F711D9"/>
    <w:rsid w:val="00F716F4"/>
    <w:rsid w:val="00F72EEE"/>
    <w:rsid w:val="00F7338F"/>
    <w:rsid w:val="00F74C7C"/>
    <w:rsid w:val="00F74C7D"/>
    <w:rsid w:val="00F763AC"/>
    <w:rsid w:val="00F77AF9"/>
    <w:rsid w:val="00F77F9B"/>
    <w:rsid w:val="00F81FAE"/>
    <w:rsid w:val="00F832F7"/>
    <w:rsid w:val="00F841A9"/>
    <w:rsid w:val="00F84759"/>
    <w:rsid w:val="00F84BD7"/>
    <w:rsid w:val="00F85279"/>
    <w:rsid w:val="00F85C6F"/>
    <w:rsid w:val="00F901D1"/>
    <w:rsid w:val="00F925DB"/>
    <w:rsid w:val="00F92B81"/>
    <w:rsid w:val="00F94677"/>
    <w:rsid w:val="00F950E9"/>
    <w:rsid w:val="00F96191"/>
    <w:rsid w:val="00F96927"/>
    <w:rsid w:val="00F96E96"/>
    <w:rsid w:val="00F97240"/>
    <w:rsid w:val="00F972B0"/>
    <w:rsid w:val="00F97C38"/>
    <w:rsid w:val="00FA041C"/>
    <w:rsid w:val="00FA1F29"/>
    <w:rsid w:val="00FA2C86"/>
    <w:rsid w:val="00FA33D6"/>
    <w:rsid w:val="00FA4285"/>
    <w:rsid w:val="00FA4E3D"/>
    <w:rsid w:val="00FA56E7"/>
    <w:rsid w:val="00FA5959"/>
    <w:rsid w:val="00FA778B"/>
    <w:rsid w:val="00FA7B40"/>
    <w:rsid w:val="00FB44F8"/>
    <w:rsid w:val="00FB4D16"/>
    <w:rsid w:val="00FB585B"/>
    <w:rsid w:val="00FB691A"/>
    <w:rsid w:val="00FC0398"/>
    <w:rsid w:val="00FC0EE9"/>
    <w:rsid w:val="00FC0F37"/>
    <w:rsid w:val="00FC1929"/>
    <w:rsid w:val="00FC1A4E"/>
    <w:rsid w:val="00FC1B52"/>
    <w:rsid w:val="00FC1F38"/>
    <w:rsid w:val="00FC3493"/>
    <w:rsid w:val="00FC3F7A"/>
    <w:rsid w:val="00FC5A15"/>
    <w:rsid w:val="00FC5D08"/>
    <w:rsid w:val="00FC6337"/>
    <w:rsid w:val="00FC7C4C"/>
    <w:rsid w:val="00FD009B"/>
    <w:rsid w:val="00FD093E"/>
    <w:rsid w:val="00FD0BF5"/>
    <w:rsid w:val="00FD2482"/>
    <w:rsid w:val="00FD24F7"/>
    <w:rsid w:val="00FD2E59"/>
    <w:rsid w:val="00FD668A"/>
    <w:rsid w:val="00FD7A8D"/>
    <w:rsid w:val="00FE03E4"/>
    <w:rsid w:val="00FE05B9"/>
    <w:rsid w:val="00FE12BD"/>
    <w:rsid w:val="00FE2C70"/>
    <w:rsid w:val="00FE2FC6"/>
    <w:rsid w:val="00FE3E83"/>
    <w:rsid w:val="00FE4091"/>
    <w:rsid w:val="00FE4B4B"/>
    <w:rsid w:val="00FE590D"/>
    <w:rsid w:val="00FE5D40"/>
    <w:rsid w:val="00FE7CB8"/>
    <w:rsid w:val="00FF03B5"/>
    <w:rsid w:val="00FF2781"/>
    <w:rsid w:val="00FF35B6"/>
    <w:rsid w:val="00FF43B3"/>
    <w:rsid w:val="00FF4BC7"/>
    <w:rsid w:val="00FF4DDF"/>
    <w:rsid w:val="00FF72F1"/>
    <w:rsid w:val="00FF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fillcolor="#eaeaea" strokecolor="#eaeaea">
      <v:fill color="#eaeaea"/>
      <v:stroke color="#eaeaea" weight="3pt"/>
      <o:colormru v:ext="edit" colors="#ddd,#eaeaea,#3c3,#60f,#ed8137,#dcdcdc,#caca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snapToGrid w:val="0"/>
      <w:color w:val="000000"/>
      <w:sz w:val="14"/>
    </w:rPr>
  </w:style>
  <w:style w:type="paragraph" w:styleId="Heading2">
    <w:name w:val="heading 2"/>
    <w:basedOn w:val="Normal"/>
    <w:next w:val="Normal"/>
    <w:qFormat/>
    <w:pPr>
      <w:keepNext/>
      <w:jc w:val="center"/>
      <w:outlineLvl w:val="1"/>
    </w:pPr>
    <w:rPr>
      <w:rFonts w:ascii="Arial" w:hAnsi="Arial"/>
      <w:b/>
      <w:snapToGrid w:val="0"/>
      <w:color w:val="000000"/>
      <w:sz w:val="14"/>
    </w:rPr>
  </w:style>
  <w:style w:type="paragraph" w:styleId="Heading3">
    <w:name w:val="heading 3"/>
    <w:basedOn w:val="Normal"/>
    <w:next w:val="Normal"/>
    <w:qFormat/>
    <w:pPr>
      <w:numPr>
        <w:ilvl w:val="2"/>
        <w:numId w:val="1"/>
      </w:numPr>
      <w:spacing w:after="240"/>
      <w:jc w:val="both"/>
      <w:outlineLvl w:val="2"/>
    </w:pPr>
    <w:rPr>
      <w:rFonts w:ascii="Gill Sans" w:hAnsi="Gill Sans"/>
      <w:sz w:val="2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Gill Sans" w:hAnsi="Gill Sans"/>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2"/>
      </w:numPr>
      <w:tabs>
        <w:tab w:val="clear" w:pos="360"/>
        <w:tab w:val="num" w:pos="1069"/>
      </w:tabs>
      <w:spacing w:after="240"/>
      <w:ind w:left="1069"/>
      <w:jc w:val="both"/>
    </w:pPr>
    <w:rPr>
      <w:rFonts w:ascii="Gill Sans" w:hAnsi="Gill Sans"/>
      <w:sz w:val="22"/>
    </w:rPr>
  </w:style>
  <w:style w:type="paragraph" w:customStyle="1" w:styleId="Style1">
    <w:name w:val="Style1"/>
    <w:basedOn w:val="Normal"/>
    <w:pPr>
      <w:tabs>
        <w:tab w:val="num" w:pos="1080"/>
      </w:tabs>
      <w:ind w:left="1080" w:hanging="360"/>
    </w:pPr>
    <w:rPr>
      <w:rFonts w:ascii="Gill Sans" w:hAnsi="Gill Sans"/>
      <w:sz w:val="24"/>
    </w:rPr>
  </w:style>
  <w:style w:type="paragraph" w:customStyle="1" w:styleId="Style2">
    <w:name w:val="Style2"/>
    <w:basedOn w:val="Subtitle"/>
    <w:pPr>
      <w:numPr>
        <w:numId w:val="3"/>
      </w:numPr>
      <w:tabs>
        <w:tab w:val="clear" w:pos="360"/>
        <w:tab w:val="num" w:pos="1080"/>
      </w:tabs>
      <w:spacing w:before="120" w:after="120"/>
      <w:ind w:left="1080"/>
      <w:jc w:val="left"/>
      <w:outlineLvl w:val="9"/>
    </w:pPr>
    <w:rPr>
      <w:rFonts w:ascii="Gill Sans" w:hAnsi="Gill Sans"/>
    </w:rPr>
  </w:style>
  <w:style w:type="paragraph" w:styleId="Subtitle">
    <w:name w:val="Subtitle"/>
    <w:basedOn w:val="Normal"/>
    <w:qFormat/>
    <w:pPr>
      <w:spacing w:after="60"/>
      <w:jc w:val="center"/>
      <w:outlineLvl w:val="1"/>
    </w:pPr>
    <w:rPr>
      <w:rFonts w:ascii="Arial" w:hAnsi="Arial"/>
      <w:sz w:val="24"/>
    </w:rPr>
  </w:style>
  <w:style w:type="paragraph" w:customStyle="1" w:styleId="BVBody">
    <w:name w:val="BV Body"/>
    <w:pPr>
      <w:tabs>
        <w:tab w:val="num" w:pos="720"/>
        <w:tab w:val="left" w:pos="1559"/>
      </w:tabs>
      <w:spacing w:before="80" w:after="160"/>
      <w:ind w:left="720" w:right="1008" w:hanging="720"/>
    </w:pPr>
    <w:rPr>
      <w:rFonts w:ascii="Arial" w:hAnsi="Arial"/>
      <w:sz w:val="24"/>
      <w:lang w:eastAsia="en-US"/>
    </w:rPr>
  </w:style>
  <w:style w:type="paragraph" w:styleId="BodyText">
    <w:name w:val="Body Text"/>
    <w:basedOn w:val="Normal"/>
    <w:pPr>
      <w:tabs>
        <w:tab w:val="left" w:pos="0"/>
        <w:tab w:val="left" w:pos="6570"/>
      </w:tabs>
      <w:jc w:val="both"/>
    </w:pPr>
    <w:rPr>
      <w:rFonts w:ascii="Gill Sans" w:hAnsi="Gill Sans"/>
    </w:rPr>
  </w:style>
  <w:style w:type="paragraph" w:styleId="BodyTextIndent">
    <w:name w:val="Body Text Indent"/>
    <w:basedOn w:val="Normal"/>
    <w:pPr>
      <w:ind w:left="360"/>
    </w:pPr>
    <w:rPr>
      <w:rFonts w:ascii="Gill Sans" w:hAnsi="Gill Sans"/>
    </w:rPr>
  </w:style>
  <w:style w:type="paragraph" w:styleId="Header">
    <w:name w:val="header"/>
    <w:basedOn w:val="Normal"/>
    <w:pPr>
      <w:tabs>
        <w:tab w:val="center" w:pos="4153"/>
        <w:tab w:val="right" w:pos="8306"/>
      </w:tabs>
    </w:pPr>
    <w:rPr>
      <w:rFonts w:ascii="Gill Sans" w:hAnsi="Gill Sans"/>
      <w:sz w:val="24"/>
    </w:rPr>
  </w:style>
  <w:style w:type="paragraph" w:styleId="FootnoteText">
    <w:name w:val="footnote text"/>
    <w:basedOn w:val="Normal"/>
    <w:semiHidden/>
    <w:rPr>
      <w:rFonts w:ascii="Gill Sans" w:hAnsi="Gill Sans"/>
    </w:rPr>
  </w:style>
  <w:style w:type="paragraph" w:styleId="BodyText3">
    <w:name w:val="Body Text 3"/>
    <w:basedOn w:val="Normal"/>
    <w:pPr>
      <w:keepNext/>
      <w:jc w:val="both"/>
    </w:pPr>
    <w:rPr>
      <w:rFonts w:ascii="Gill Sans" w:hAnsi="Gill Sans"/>
    </w:rPr>
  </w:style>
  <w:style w:type="paragraph" w:styleId="BodyTextIndent2">
    <w:name w:val="Body Text Indent 2"/>
    <w:basedOn w:val="Normal"/>
    <w:pPr>
      <w:tabs>
        <w:tab w:val="left" w:pos="0"/>
      </w:tabs>
      <w:ind w:left="142" w:hanging="142"/>
    </w:pPr>
    <w:rPr>
      <w:rFonts w:ascii="Gill Sans" w:hAnsi="Gill Sans"/>
    </w:rPr>
  </w:style>
  <w:style w:type="paragraph" w:styleId="BodyTextIndent3">
    <w:name w:val="Body Text Indent 3"/>
    <w:basedOn w:val="Normal"/>
    <w:pPr>
      <w:ind w:left="288"/>
    </w:pPr>
    <w:rPr>
      <w:rFonts w:ascii="Gill Sans" w:hAnsi="Gill Sans"/>
    </w:rPr>
  </w:style>
  <w:style w:type="paragraph" w:customStyle="1" w:styleId="Heading0">
    <w:name w:val="Heading 0"/>
    <w:basedOn w:val="Heading1"/>
    <w:pPr>
      <w:spacing w:before="160" w:after="160"/>
      <w:ind w:firstLine="709"/>
      <w:jc w:val="left"/>
    </w:pPr>
    <w:rPr>
      <w:rFonts w:ascii="Gill Sans" w:hAnsi="Gill Sans"/>
      <w:b w:val="0"/>
      <w:caps/>
      <w:snapToGrid/>
      <w:color w:val="auto"/>
      <w:sz w:val="40"/>
    </w:rPr>
  </w:style>
  <w:style w:type="paragraph" w:styleId="BodyText2">
    <w:name w:val="Body Text 2"/>
    <w:basedOn w:val="Normal"/>
    <w:rPr>
      <w:rFonts w:ascii="Gill Sans" w:hAnsi="Gill Sans"/>
      <w:sz w:val="16"/>
    </w:rPr>
  </w:style>
  <w:style w:type="paragraph" w:customStyle="1" w:styleId="TableText">
    <w:name w:val="Table Text"/>
    <w:rPr>
      <w:snapToGrid w:val="0"/>
      <w:color w:val="000000"/>
      <w:lang w:eastAsia="en-US"/>
    </w:rPr>
  </w:style>
  <w:style w:type="paragraph" w:styleId="Caption">
    <w:name w:val="caption"/>
    <w:basedOn w:val="Normal"/>
    <w:next w:val="Normal"/>
    <w:qFormat/>
    <w:pPr>
      <w:ind w:firstLine="720"/>
      <w:jc w:val="both"/>
    </w:pPr>
    <w:rPr>
      <w:rFonts w:ascii="Gill Sans" w:hAnsi="Gill Sans"/>
      <w:b/>
    </w:rPr>
  </w:style>
  <w:style w:type="paragraph" w:styleId="TOC1">
    <w:name w:val="toc 1"/>
    <w:basedOn w:val="Normal"/>
    <w:next w:val="Normal"/>
    <w:autoRedefine/>
    <w:semiHidden/>
    <w:rsid w:val="004A7CD8"/>
    <w:pPr>
      <w:jc w:val="both"/>
    </w:pPr>
    <w:rPr>
      <w:rFonts w:ascii="Calibri" w:hAnsi="Calibri" w:cs="Arial"/>
      <w:b/>
      <w:bCs/>
      <w:sz w:val="32"/>
      <w:szCs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Gill Sans" w:hAnsi="Gill Sans"/>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pPr>
      <w:spacing w:before="120"/>
      <w:ind w:left="113" w:right="113"/>
      <w:jc w:val="both"/>
    </w:pPr>
    <w:rPr>
      <w:rFonts w:ascii="Arial" w:hAnsi="Arial" w:cs="Arial"/>
      <w:b/>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port2">
    <w:name w:val="Report 2"/>
    <w:basedOn w:val="Heading2"/>
    <w:autoRedefine/>
    <w:pPr>
      <w:keepNext w:val="0"/>
      <w:keepLines/>
      <w:spacing w:before="120" w:after="120" w:line="264" w:lineRule="auto"/>
      <w:ind w:left="709" w:hanging="709"/>
      <w:jc w:val="left"/>
    </w:pPr>
    <w:rPr>
      <w:rFonts w:ascii="Gill Sans" w:hAnsi="Gill Sans"/>
      <w:b w:val="0"/>
      <w:sz w:val="24"/>
    </w:rPr>
  </w:style>
  <w:style w:type="table" w:styleId="TableGrid">
    <w:name w:val="Table Grid"/>
    <w:basedOn w:val="TableNormal"/>
    <w:rsid w:val="00CE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rial">
    <w:name w:val="Header + Arial"/>
    <w:aliases w:val="10 pt,Justified,Left:  0 cm,Hanging:  1.5 cm"/>
    <w:basedOn w:val="Header"/>
    <w:rsid w:val="00054A65"/>
    <w:pPr>
      <w:tabs>
        <w:tab w:val="clear" w:pos="4153"/>
        <w:tab w:val="clear" w:pos="8306"/>
      </w:tabs>
      <w:ind w:left="851" w:hanging="851"/>
      <w:jc w:val="both"/>
    </w:pPr>
    <w:rPr>
      <w:rFonts w:ascii="Arial" w:hAnsi="Arial"/>
      <w:sz w:val="20"/>
    </w:rPr>
  </w:style>
  <w:style w:type="paragraph" w:customStyle="1" w:styleId="Default">
    <w:name w:val="Default"/>
    <w:rsid w:val="00497DE5"/>
    <w:pPr>
      <w:autoSpaceDE w:val="0"/>
      <w:autoSpaceDN w:val="0"/>
      <w:adjustRightInd w:val="0"/>
    </w:pPr>
    <w:rPr>
      <w:rFonts w:ascii="Arial" w:hAnsi="Arial" w:cs="Arial"/>
      <w:color w:val="000000"/>
      <w:sz w:val="24"/>
      <w:szCs w:val="24"/>
    </w:rPr>
  </w:style>
  <w:style w:type="character" w:customStyle="1" w:styleId="apple-converted-space">
    <w:name w:val="apple-converted-space"/>
    <w:rsid w:val="00F77AF9"/>
  </w:style>
  <w:style w:type="character" w:customStyle="1" w:styleId="legds2">
    <w:name w:val="legds2"/>
    <w:rsid w:val="00D65F7B"/>
    <w:rPr>
      <w:rFonts w:cs="Times New Roman"/>
    </w:rPr>
  </w:style>
  <w:style w:type="character" w:customStyle="1" w:styleId="FooterChar">
    <w:name w:val="Footer Char"/>
    <w:link w:val="Footer"/>
    <w:uiPriority w:val="99"/>
    <w:rsid w:val="00766F9B"/>
    <w:rPr>
      <w:lang w:eastAsia="en-US"/>
    </w:rPr>
  </w:style>
  <w:style w:type="paragraph" w:styleId="ListParagraph">
    <w:name w:val="List Paragraph"/>
    <w:basedOn w:val="Normal"/>
    <w:uiPriority w:val="34"/>
    <w:qFormat/>
    <w:rsid w:val="00124511"/>
    <w:pPr>
      <w:ind w:left="720"/>
    </w:pPr>
    <w:rPr>
      <w:rFonts w:ascii="Calibri" w:hAnsi="Calibri" w:cs="Calibri"/>
      <w:sz w:val="22"/>
      <w:szCs w:val="22"/>
    </w:rPr>
  </w:style>
  <w:style w:type="character" w:styleId="Strong">
    <w:name w:val="Strong"/>
    <w:uiPriority w:val="22"/>
    <w:qFormat/>
    <w:rsid w:val="00292EE6"/>
    <w:rPr>
      <w:b/>
      <w:bCs/>
      <w:sz w:val="24"/>
      <w:szCs w:val="24"/>
      <w:bdr w:val="none" w:sz="0" w:space="0" w:color="auto" w:frame="1"/>
      <w:vertAlign w:val="baseline"/>
    </w:rPr>
  </w:style>
  <w:style w:type="paragraph" w:styleId="BalloonText">
    <w:name w:val="Balloon Text"/>
    <w:basedOn w:val="Normal"/>
    <w:link w:val="BalloonTextChar"/>
    <w:rsid w:val="00987FB9"/>
    <w:rPr>
      <w:rFonts w:ascii="Tahoma" w:hAnsi="Tahoma" w:cs="Tahoma"/>
      <w:sz w:val="16"/>
      <w:szCs w:val="16"/>
    </w:rPr>
  </w:style>
  <w:style w:type="character" w:customStyle="1" w:styleId="BalloonTextChar">
    <w:name w:val="Balloon Text Char"/>
    <w:basedOn w:val="DefaultParagraphFont"/>
    <w:link w:val="BalloonText"/>
    <w:rsid w:val="00987FB9"/>
    <w:rPr>
      <w:rFonts w:ascii="Tahoma" w:hAnsi="Tahoma" w:cs="Tahoma"/>
      <w:sz w:val="16"/>
      <w:szCs w:val="16"/>
      <w:lang w:eastAsia="en-US"/>
    </w:rPr>
  </w:style>
  <w:style w:type="paragraph" w:customStyle="1" w:styleId="xxparagraph">
    <w:name w:val="x.x paragraph"/>
    <w:rsid w:val="00B15A67"/>
    <w:pPr>
      <w:numPr>
        <w:ilvl w:val="1"/>
        <w:numId w:val="4"/>
      </w:numPr>
      <w:spacing w:after="120"/>
      <w:ind w:left="851" w:hanging="851"/>
      <w:jc w:val="both"/>
    </w:pPr>
    <w:rPr>
      <w:rFonts w:ascii="Arial" w:hAnsi="Arial"/>
      <w:color w:val="445661"/>
      <w:sz w:val="22"/>
      <w:lang w:eastAsia="en-US"/>
    </w:rPr>
  </w:style>
  <w:style w:type="character" w:customStyle="1" w:styleId="Mention1">
    <w:name w:val="Mention1"/>
    <w:basedOn w:val="DefaultParagraphFont"/>
    <w:uiPriority w:val="99"/>
    <w:semiHidden/>
    <w:unhideWhenUsed/>
    <w:rsid w:val="00A47407"/>
    <w:rPr>
      <w:color w:val="2B579A"/>
      <w:shd w:val="clear" w:color="auto" w:fill="E6E6E6"/>
    </w:rPr>
  </w:style>
  <w:style w:type="paragraph" w:styleId="ListBullet">
    <w:name w:val="List Bullet"/>
    <w:basedOn w:val="Normal"/>
    <w:unhideWhenUsed/>
    <w:rsid w:val="006348C7"/>
    <w:pPr>
      <w:numPr>
        <w:numId w:val="5"/>
      </w:numPr>
      <w:contextualSpacing/>
    </w:pPr>
  </w:style>
  <w:style w:type="character" w:styleId="CommentReference">
    <w:name w:val="annotation reference"/>
    <w:basedOn w:val="DefaultParagraphFont"/>
    <w:semiHidden/>
    <w:unhideWhenUsed/>
    <w:rsid w:val="00D30737"/>
    <w:rPr>
      <w:sz w:val="16"/>
      <w:szCs w:val="16"/>
    </w:rPr>
  </w:style>
  <w:style w:type="paragraph" w:styleId="CommentText">
    <w:name w:val="annotation text"/>
    <w:basedOn w:val="Normal"/>
    <w:link w:val="CommentTextChar"/>
    <w:semiHidden/>
    <w:unhideWhenUsed/>
    <w:rsid w:val="00D30737"/>
  </w:style>
  <w:style w:type="character" w:customStyle="1" w:styleId="CommentTextChar">
    <w:name w:val="Comment Text Char"/>
    <w:basedOn w:val="DefaultParagraphFont"/>
    <w:link w:val="CommentText"/>
    <w:semiHidden/>
    <w:rsid w:val="00D30737"/>
    <w:rPr>
      <w:lang w:eastAsia="en-US"/>
    </w:rPr>
  </w:style>
  <w:style w:type="paragraph" w:styleId="CommentSubject">
    <w:name w:val="annotation subject"/>
    <w:basedOn w:val="CommentText"/>
    <w:next w:val="CommentText"/>
    <w:link w:val="CommentSubjectChar"/>
    <w:semiHidden/>
    <w:unhideWhenUsed/>
    <w:rsid w:val="00D30737"/>
    <w:rPr>
      <w:b/>
      <w:bCs/>
    </w:rPr>
  </w:style>
  <w:style w:type="character" w:customStyle="1" w:styleId="CommentSubjectChar">
    <w:name w:val="Comment Subject Char"/>
    <w:basedOn w:val="CommentTextChar"/>
    <w:link w:val="CommentSubject"/>
    <w:semiHidden/>
    <w:rsid w:val="00D30737"/>
    <w:rPr>
      <w:b/>
      <w:bCs/>
      <w:lang w:eastAsia="en-US"/>
    </w:rPr>
  </w:style>
  <w:style w:type="table" w:styleId="LightGrid">
    <w:name w:val="Light Grid"/>
    <w:basedOn w:val="TableNormal"/>
    <w:uiPriority w:val="62"/>
    <w:rsid w:val="008A24E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snapToGrid w:val="0"/>
      <w:color w:val="000000"/>
      <w:sz w:val="14"/>
    </w:rPr>
  </w:style>
  <w:style w:type="paragraph" w:styleId="Heading2">
    <w:name w:val="heading 2"/>
    <w:basedOn w:val="Normal"/>
    <w:next w:val="Normal"/>
    <w:qFormat/>
    <w:pPr>
      <w:keepNext/>
      <w:jc w:val="center"/>
      <w:outlineLvl w:val="1"/>
    </w:pPr>
    <w:rPr>
      <w:rFonts w:ascii="Arial" w:hAnsi="Arial"/>
      <w:b/>
      <w:snapToGrid w:val="0"/>
      <w:color w:val="000000"/>
      <w:sz w:val="14"/>
    </w:rPr>
  </w:style>
  <w:style w:type="paragraph" w:styleId="Heading3">
    <w:name w:val="heading 3"/>
    <w:basedOn w:val="Normal"/>
    <w:next w:val="Normal"/>
    <w:qFormat/>
    <w:pPr>
      <w:numPr>
        <w:ilvl w:val="2"/>
        <w:numId w:val="1"/>
      </w:numPr>
      <w:spacing w:after="240"/>
      <w:jc w:val="both"/>
      <w:outlineLvl w:val="2"/>
    </w:pPr>
    <w:rPr>
      <w:rFonts w:ascii="Gill Sans" w:hAnsi="Gill Sans"/>
      <w:sz w:val="2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Gill Sans" w:hAnsi="Gill Sans"/>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2"/>
      </w:numPr>
      <w:tabs>
        <w:tab w:val="clear" w:pos="360"/>
        <w:tab w:val="num" w:pos="1069"/>
      </w:tabs>
      <w:spacing w:after="240"/>
      <w:ind w:left="1069"/>
      <w:jc w:val="both"/>
    </w:pPr>
    <w:rPr>
      <w:rFonts w:ascii="Gill Sans" w:hAnsi="Gill Sans"/>
      <w:sz w:val="22"/>
    </w:rPr>
  </w:style>
  <w:style w:type="paragraph" w:customStyle="1" w:styleId="Style1">
    <w:name w:val="Style1"/>
    <w:basedOn w:val="Normal"/>
    <w:pPr>
      <w:tabs>
        <w:tab w:val="num" w:pos="1080"/>
      </w:tabs>
      <w:ind w:left="1080" w:hanging="360"/>
    </w:pPr>
    <w:rPr>
      <w:rFonts w:ascii="Gill Sans" w:hAnsi="Gill Sans"/>
      <w:sz w:val="24"/>
    </w:rPr>
  </w:style>
  <w:style w:type="paragraph" w:customStyle="1" w:styleId="Style2">
    <w:name w:val="Style2"/>
    <w:basedOn w:val="Subtitle"/>
    <w:pPr>
      <w:numPr>
        <w:numId w:val="3"/>
      </w:numPr>
      <w:tabs>
        <w:tab w:val="clear" w:pos="360"/>
        <w:tab w:val="num" w:pos="1080"/>
      </w:tabs>
      <w:spacing w:before="120" w:after="120"/>
      <w:ind w:left="1080"/>
      <w:jc w:val="left"/>
      <w:outlineLvl w:val="9"/>
    </w:pPr>
    <w:rPr>
      <w:rFonts w:ascii="Gill Sans" w:hAnsi="Gill Sans"/>
    </w:rPr>
  </w:style>
  <w:style w:type="paragraph" w:styleId="Subtitle">
    <w:name w:val="Subtitle"/>
    <w:basedOn w:val="Normal"/>
    <w:qFormat/>
    <w:pPr>
      <w:spacing w:after="60"/>
      <w:jc w:val="center"/>
      <w:outlineLvl w:val="1"/>
    </w:pPr>
    <w:rPr>
      <w:rFonts w:ascii="Arial" w:hAnsi="Arial"/>
      <w:sz w:val="24"/>
    </w:rPr>
  </w:style>
  <w:style w:type="paragraph" w:customStyle="1" w:styleId="BVBody">
    <w:name w:val="BV Body"/>
    <w:pPr>
      <w:tabs>
        <w:tab w:val="num" w:pos="720"/>
        <w:tab w:val="left" w:pos="1559"/>
      </w:tabs>
      <w:spacing w:before="80" w:after="160"/>
      <w:ind w:left="720" w:right="1008" w:hanging="720"/>
    </w:pPr>
    <w:rPr>
      <w:rFonts w:ascii="Arial" w:hAnsi="Arial"/>
      <w:sz w:val="24"/>
      <w:lang w:eastAsia="en-US"/>
    </w:rPr>
  </w:style>
  <w:style w:type="paragraph" w:styleId="BodyText">
    <w:name w:val="Body Text"/>
    <w:basedOn w:val="Normal"/>
    <w:pPr>
      <w:tabs>
        <w:tab w:val="left" w:pos="0"/>
        <w:tab w:val="left" w:pos="6570"/>
      </w:tabs>
      <w:jc w:val="both"/>
    </w:pPr>
    <w:rPr>
      <w:rFonts w:ascii="Gill Sans" w:hAnsi="Gill Sans"/>
    </w:rPr>
  </w:style>
  <w:style w:type="paragraph" w:styleId="BodyTextIndent">
    <w:name w:val="Body Text Indent"/>
    <w:basedOn w:val="Normal"/>
    <w:pPr>
      <w:ind w:left="360"/>
    </w:pPr>
    <w:rPr>
      <w:rFonts w:ascii="Gill Sans" w:hAnsi="Gill Sans"/>
    </w:rPr>
  </w:style>
  <w:style w:type="paragraph" w:styleId="Header">
    <w:name w:val="header"/>
    <w:basedOn w:val="Normal"/>
    <w:pPr>
      <w:tabs>
        <w:tab w:val="center" w:pos="4153"/>
        <w:tab w:val="right" w:pos="8306"/>
      </w:tabs>
    </w:pPr>
    <w:rPr>
      <w:rFonts w:ascii="Gill Sans" w:hAnsi="Gill Sans"/>
      <w:sz w:val="24"/>
    </w:rPr>
  </w:style>
  <w:style w:type="paragraph" w:styleId="FootnoteText">
    <w:name w:val="footnote text"/>
    <w:basedOn w:val="Normal"/>
    <w:semiHidden/>
    <w:rPr>
      <w:rFonts w:ascii="Gill Sans" w:hAnsi="Gill Sans"/>
    </w:rPr>
  </w:style>
  <w:style w:type="paragraph" w:styleId="BodyText3">
    <w:name w:val="Body Text 3"/>
    <w:basedOn w:val="Normal"/>
    <w:pPr>
      <w:keepNext/>
      <w:jc w:val="both"/>
    </w:pPr>
    <w:rPr>
      <w:rFonts w:ascii="Gill Sans" w:hAnsi="Gill Sans"/>
    </w:rPr>
  </w:style>
  <w:style w:type="paragraph" w:styleId="BodyTextIndent2">
    <w:name w:val="Body Text Indent 2"/>
    <w:basedOn w:val="Normal"/>
    <w:pPr>
      <w:tabs>
        <w:tab w:val="left" w:pos="0"/>
      </w:tabs>
      <w:ind w:left="142" w:hanging="142"/>
    </w:pPr>
    <w:rPr>
      <w:rFonts w:ascii="Gill Sans" w:hAnsi="Gill Sans"/>
    </w:rPr>
  </w:style>
  <w:style w:type="paragraph" w:styleId="BodyTextIndent3">
    <w:name w:val="Body Text Indent 3"/>
    <w:basedOn w:val="Normal"/>
    <w:pPr>
      <w:ind w:left="288"/>
    </w:pPr>
    <w:rPr>
      <w:rFonts w:ascii="Gill Sans" w:hAnsi="Gill Sans"/>
    </w:rPr>
  </w:style>
  <w:style w:type="paragraph" w:customStyle="1" w:styleId="Heading0">
    <w:name w:val="Heading 0"/>
    <w:basedOn w:val="Heading1"/>
    <w:pPr>
      <w:spacing w:before="160" w:after="160"/>
      <w:ind w:firstLine="709"/>
      <w:jc w:val="left"/>
    </w:pPr>
    <w:rPr>
      <w:rFonts w:ascii="Gill Sans" w:hAnsi="Gill Sans"/>
      <w:b w:val="0"/>
      <w:caps/>
      <w:snapToGrid/>
      <w:color w:val="auto"/>
      <w:sz w:val="40"/>
    </w:rPr>
  </w:style>
  <w:style w:type="paragraph" w:styleId="BodyText2">
    <w:name w:val="Body Text 2"/>
    <w:basedOn w:val="Normal"/>
    <w:rPr>
      <w:rFonts w:ascii="Gill Sans" w:hAnsi="Gill Sans"/>
      <w:sz w:val="16"/>
    </w:rPr>
  </w:style>
  <w:style w:type="paragraph" w:customStyle="1" w:styleId="TableText">
    <w:name w:val="Table Text"/>
    <w:rPr>
      <w:snapToGrid w:val="0"/>
      <w:color w:val="000000"/>
      <w:lang w:eastAsia="en-US"/>
    </w:rPr>
  </w:style>
  <w:style w:type="paragraph" w:styleId="Caption">
    <w:name w:val="caption"/>
    <w:basedOn w:val="Normal"/>
    <w:next w:val="Normal"/>
    <w:qFormat/>
    <w:pPr>
      <w:ind w:firstLine="720"/>
      <w:jc w:val="both"/>
    </w:pPr>
    <w:rPr>
      <w:rFonts w:ascii="Gill Sans" w:hAnsi="Gill Sans"/>
      <w:b/>
    </w:rPr>
  </w:style>
  <w:style w:type="paragraph" w:styleId="TOC1">
    <w:name w:val="toc 1"/>
    <w:basedOn w:val="Normal"/>
    <w:next w:val="Normal"/>
    <w:autoRedefine/>
    <w:semiHidden/>
    <w:rsid w:val="004A7CD8"/>
    <w:pPr>
      <w:jc w:val="both"/>
    </w:pPr>
    <w:rPr>
      <w:rFonts w:ascii="Calibri" w:hAnsi="Calibri" w:cs="Arial"/>
      <w:b/>
      <w:bCs/>
      <w:sz w:val="32"/>
      <w:szCs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Gill Sans" w:hAnsi="Gill Sans"/>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pPr>
      <w:spacing w:before="120"/>
      <w:ind w:left="113" w:right="113"/>
      <w:jc w:val="both"/>
    </w:pPr>
    <w:rPr>
      <w:rFonts w:ascii="Arial" w:hAnsi="Arial" w:cs="Arial"/>
      <w:b/>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port2">
    <w:name w:val="Report 2"/>
    <w:basedOn w:val="Heading2"/>
    <w:autoRedefine/>
    <w:pPr>
      <w:keepNext w:val="0"/>
      <w:keepLines/>
      <w:spacing w:before="120" w:after="120" w:line="264" w:lineRule="auto"/>
      <w:ind w:left="709" w:hanging="709"/>
      <w:jc w:val="left"/>
    </w:pPr>
    <w:rPr>
      <w:rFonts w:ascii="Gill Sans" w:hAnsi="Gill Sans"/>
      <w:b w:val="0"/>
      <w:sz w:val="24"/>
    </w:rPr>
  </w:style>
  <w:style w:type="table" w:styleId="TableGrid">
    <w:name w:val="Table Grid"/>
    <w:basedOn w:val="TableNormal"/>
    <w:rsid w:val="00CE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rial">
    <w:name w:val="Header + Arial"/>
    <w:aliases w:val="10 pt,Justified,Left:  0 cm,Hanging:  1.5 cm"/>
    <w:basedOn w:val="Header"/>
    <w:rsid w:val="00054A65"/>
    <w:pPr>
      <w:tabs>
        <w:tab w:val="clear" w:pos="4153"/>
        <w:tab w:val="clear" w:pos="8306"/>
      </w:tabs>
      <w:ind w:left="851" w:hanging="851"/>
      <w:jc w:val="both"/>
    </w:pPr>
    <w:rPr>
      <w:rFonts w:ascii="Arial" w:hAnsi="Arial"/>
      <w:sz w:val="20"/>
    </w:rPr>
  </w:style>
  <w:style w:type="paragraph" w:customStyle="1" w:styleId="Default">
    <w:name w:val="Default"/>
    <w:rsid w:val="00497DE5"/>
    <w:pPr>
      <w:autoSpaceDE w:val="0"/>
      <w:autoSpaceDN w:val="0"/>
      <w:adjustRightInd w:val="0"/>
    </w:pPr>
    <w:rPr>
      <w:rFonts w:ascii="Arial" w:hAnsi="Arial" w:cs="Arial"/>
      <w:color w:val="000000"/>
      <w:sz w:val="24"/>
      <w:szCs w:val="24"/>
    </w:rPr>
  </w:style>
  <w:style w:type="character" w:customStyle="1" w:styleId="apple-converted-space">
    <w:name w:val="apple-converted-space"/>
    <w:rsid w:val="00F77AF9"/>
  </w:style>
  <w:style w:type="character" w:customStyle="1" w:styleId="legds2">
    <w:name w:val="legds2"/>
    <w:rsid w:val="00D65F7B"/>
    <w:rPr>
      <w:rFonts w:cs="Times New Roman"/>
    </w:rPr>
  </w:style>
  <w:style w:type="character" w:customStyle="1" w:styleId="FooterChar">
    <w:name w:val="Footer Char"/>
    <w:link w:val="Footer"/>
    <w:uiPriority w:val="99"/>
    <w:rsid w:val="00766F9B"/>
    <w:rPr>
      <w:lang w:eastAsia="en-US"/>
    </w:rPr>
  </w:style>
  <w:style w:type="paragraph" w:styleId="ListParagraph">
    <w:name w:val="List Paragraph"/>
    <w:basedOn w:val="Normal"/>
    <w:uiPriority w:val="34"/>
    <w:qFormat/>
    <w:rsid w:val="00124511"/>
    <w:pPr>
      <w:ind w:left="720"/>
    </w:pPr>
    <w:rPr>
      <w:rFonts w:ascii="Calibri" w:hAnsi="Calibri" w:cs="Calibri"/>
      <w:sz w:val="22"/>
      <w:szCs w:val="22"/>
    </w:rPr>
  </w:style>
  <w:style w:type="character" w:styleId="Strong">
    <w:name w:val="Strong"/>
    <w:uiPriority w:val="22"/>
    <w:qFormat/>
    <w:rsid w:val="00292EE6"/>
    <w:rPr>
      <w:b/>
      <w:bCs/>
      <w:sz w:val="24"/>
      <w:szCs w:val="24"/>
      <w:bdr w:val="none" w:sz="0" w:space="0" w:color="auto" w:frame="1"/>
      <w:vertAlign w:val="baseline"/>
    </w:rPr>
  </w:style>
  <w:style w:type="paragraph" w:styleId="BalloonText">
    <w:name w:val="Balloon Text"/>
    <w:basedOn w:val="Normal"/>
    <w:link w:val="BalloonTextChar"/>
    <w:rsid w:val="00987FB9"/>
    <w:rPr>
      <w:rFonts w:ascii="Tahoma" w:hAnsi="Tahoma" w:cs="Tahoma"/>
      <w:sz w:val="16"/>
      <w:szCs w:val="16"/>
    </w:rPr>
  </w:style>
  <w:style w:type="character" w:customStyle="1" w:styleId="BalloonTextChar">
    <w:name w:val="Balloon Text Char"/>
    <w:basedOn w:val="DefaultParagraphFont"/>
    <w:link w:val="BalloonText"/>
    <w:rsid w:val="00987FB9"/>
    <w:rPr>
      <w:rFonts w:ascii="Tahoma" w:hAnsi="Tahoma" w:cs="Tahoma"/>
      <w:sz w:val="16"/>
      <w:szCs w:val="16"/>
      <w:lang w:eastAsia="en-US"/>
    </w:rPr>
  </w:style>
  <w:style w:type="paragraph" w:customStyle="1" w:styleId="xxparagraph">
    <w:name w:val="x.x paragraph"/>
    <w:rsid w:val="00B15A67"/>
    <w:pPr>
      <w:numPr>
        <w:ilvl w:val="1"/>
        <w:numId w:val="4"/>
      </w:numPr>
      <w:spacing w:after="120"/>
      <w:ind w:left="851" w:hanging="851"/>
      <w:jc w:val="both"/>
    </w:pPr>
    <w:rPr>
      <w:rFonts w:ascii="Arial" w:hAnsi="Arial"/>
      <w:color w:val="445661"/>
      <w:sz w:val="22"/>
      <w:lang w:eastAsia="en-US"/>
    </w:rPr>
  </w:style>
  <w:style w:type="character" w:customStyle="1" w:styleId="Mention1">
    <w:name w:val="Mention1"/>
    <w:basedOn w:val="DefaultParagraphFont"/>
    <w:uiPriority w:val="99"/>
    <w:semiHidden/>
    <w:unhideWhenUsed/>
    <w:rsid w:val="00A47407"/>
    <w:rPr>
      <w:color w:val="2B579A"/>
      <w:shd w:val="clear" w:color="auto" w:fill="E6E6E6"/>
    </w:rPr>
  </w:style>
  <w:style w:type="paragraph" w:styleId="ListBullet">
    <w:name w:val="List Bullet"/>
    <w:basedOn w:val="Normal"/>
    <w:unhideWhenUsed/>
    <w:rsid w:val="006348C7"/>
    <w:pPr>
      <w:numPr>
        <w:numId w:val="5"/>
      </w:numPr>
      <w:contextualSpacing/>
    </w:pPr>
  </w:style>
  <w:style w:type="character" w:styleId="CommentReference">
    <w:name w:val="annotation reference"/>
    <w:basedOn w:val="DefaultParagraphFont"/>
    <w:semiHidden/>
    <w:unhideWhenUsed/>
    <w:rsid w:val="00D30737"/>
    <w:rPr>
      <w:sz w:val="16"/>
      <w:szCs w:val="16"/>
    </w:rPr>
  </w:style>
  <w:style w:type="paragraph" w:styleId="CommentText">
    <w:name w:val="annotation text"/>
    <w:basedOn w:val="Normal"/>
    <w:link w:val="CommentTextChar"/>
    <w:semiHidden/>
    <w:unhideWhenUsed/>
    <w:rsid w:val="00D30737"/>
  </w:style>
  <w:style w:type="character" w:customStyle="1" w:styleId="CommentTextChar">
    <w:name w:val="Comment Text Char"/>
    <w:basedOn w:val="DefaultParagraphFont"/>
    <w:link w:val="CommentText"/>
    <w:semiHidden/>
    <w:rsid w:val="00D30737"/>
    <w:rPr>
      <w:lang w:eastAsia="en-US"/>
    </w:rPr>
  </w:style>
  <w:style w:type="paragraph" w:styleId="CommentSubject">
    <w:name w:val="annotation subject"/>
    <w:basedOn w:val="CommentText"/>
    <w:next w:val="CommentText"/>
    <w:link w:val="CommentSubjectChar"/>
    <w:semiHidden/>
    <w:unhideWhenUsed/>
    <w:rsid w:val="00D30737"/>
    <w:rPr>
      <w:b/>
      <w:bCs/>
    </w:rPr>
  </w:style>
  <w:style w:type="character" w:customStyle="1" w:styleId="CommentSubjectChar">
    <w:name w:val="Comment Subject Char"/>
    <w:basedOn w:val="CommentTextChar"/>
    <w:link w:val="CommentSubject"/>
    <w:semiHidden/>
    <w:rsid w:val="00D30737"/>
    <w:rPr>
      <w:b/>
      <w:bCs/>
      <w:lang w:eastAsia="en-US"/>
    </w:rPr>
  </w:style>
  <w:style w:type="table" w:styleId="LightGrid">
    <w:name w:val="Light Grid"/>
    <w:basedOn w:val="TableNormal"/>
    <w:uiPriority w:val="62"/>
    <w:rsid w:val="008A24E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072">
      <w:bodyDiv w:val="1"/>
      <w:marLeft w:val="0"/>
      <w:marRight w:val="0"/>
      <w:marTop w:val="0"/>
      <w:marBottom w:val="0"/>
      <w:divBdr>
        <w:top w:val="none" w:sz="0" w:space="0" w:color="auto"/>
        <w:left w:val="none" w:sz="0" w:space="0" w:color="auto"/>
        <w:bottom w:val="none" w:sz="0" w:space="0" w:color="auto"/>
        <w:right w:val="none" w:sz="0" w:space="0" w:color="auto"/>
      </w:divBdr>
    </w:div>
    <w:div w:id="325938397">
      <w:bodyDiv w:val="1"/>
      <w:marLeft w:val="0"/>
      <w:marRight w:val="0"/>
      <w:marTop w:val="0"/>
      <w:marBottom w:val="0"/>
      <w:divBdr>
        <w:top w:val="none" w:sz="0" w:space="0" w:color="auto"/>
        <w:left w:val="none" w:sz="0" w:space="0" w:color="auto"/>
        <w:bottom w:val="none" w:sz="0" w:space="0" w:color="auto"/>
        <w:right w:val="none" w:sz="0" w:space="0" w:color="auto"/>
      </w:divBdr>
    </w:div>
    <w:div w:id="326174213">
      <w:bodyDiv w:val="1"/>
      <w:marLeft w:val="0"/>
      <w:marRight w:val="0"/>
      <w:marTop w:val="0"/>
      <w:marBottom w:val="0"/>
      <w:divBdr>
        <w:top w:val="none" w:sz="0" w:space="0" w:color="auto"/>
        <w:left w:val="none" w:sz="0" w:space="0" w:color="auto"/>
        <w:bottom w:val="none" w:sz="0" w:space="0" w:color="auto"/>
        <w:right w:val="none" w:sz="0" w:space="0" w:color="auto"/>
      </w:divBdr>
    </w:div>
    <w:div w:id="515076125">
      <w:bodyDiv w:val="1"/>
      <w:marLeft w:val="0"/>
      <w:marRight w:val="0"/>
      <w:marTop w:val="0"/>
      <w:marBottom w:val="0"/>
      <w:divBdr>
        <w:top w:val="none" w:sz="0" w:space="0" w:color="auto"/>
        <w:left w:val="none" w:sz="0" w:space="0" w:color="auto"/>
        <w:bottom w:val="none" w:sz="0" w:space="0" w:color="auto"/>
        <w:right w:val="none" w:sz="0" w:space="0" w:color="auto"/>
      </w:divBdr>
      <w:divsChild>
        <w:div w:id="1396855868">
          <w:marLeft w:val="0"/>
          <w:marRight w:val="0"/>
          <w:marTop w:val="0"/>
          <w:marBottom w:val="0"/>
          <w:divBdr>
            <w:top w:val="none" w:sz="0" w:space="0" w:color="auto"/>
            <w:left w:val="none" w:sz="0" w:space="0" w:color="auto"/>
            <w:bottom w:val="none" w:sz="0" w:space="0" w:color="auto"/>
            <w:right w:val="none" w:sz="0" w:space="0" w:color="auto"/>
          </w:divBdr>
          <w:divsChild>
            <w:div w:id="543979280">
              <w:marLeft w:val="0"/>
              <w:marRight w:val="0"/>
              <w:marTop w:val="0"/>
              <w:marBottom w:val="150"/>
              <w:divBdr>
                <w:top w:val="single" w:sz="6" w:space="0" w:color="C0C0C0"/>
                <w:left w:val="single" w:sz="6" w:space="0" w:color="C0C0C0"/>
                <w:bottom w:val="single" w:sz="6" w:space="4" w:color="C0C0C0"/>
                <w:right w:val="single" w:sz="6" w:space="0" w:color="C0C0C0"/>
              </w:divBdr>
              <w:divsChild>
                <w:div w:id="36052115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0299">
      <w:bodyDiv w:val="1"/>
      <w:marLeft w:val="0"/>
      <w:marRight w:val="0"/>
      <w:marTop w:val="0"/>
      <w:marBottom w:val="0"/>
      <w:divBdr>
        <w:top w:val="none" w:sz="0" w:space="0" w:color="auto"/>
        <w:left w:val="none" w:sz="0" w:space="0" w:color="auto"/>
        <w:bottom w:val="none" w:sz="0" w:space="0" w:color="auto"/>
        <w:right w:val="none" w:sz="0" w:space="0" w:color="auto"/>
      </w:divBdr>
    </w:div>
    <w:div w:id="1050693235">
      <w:bodyDiv w:val="1"/>
      <w:marLeft w:val="0"/>
      <w:marRight w:val="0"/>
      <w:marTop w:val="0"/>
      <w:marBottom w:val="0"/>
      <w:divBdr>
        <w:top w:val="none" w:sz="0" w:space="0" w:color="auto"/>
        <w:left w:val="none" w:sz="0" w:space="0" w:color="auto"/>
        <w:bottom w:val="none" w:sz="0" w:space="0" w:color="auto"/>
        <w:right w:val="none" w:sz="0" w:space="0" w:color="auto"/>
      </w:divBdr>
    </w:div>
    <w:div w:id="1095318795">
      <w:bodyDiv w:val="1"/>
      <w:marLeft w:val="0"/>
      <w:marRight w:val="0"/>
      <w:marTop w:val="0"/>
      <w:marBottom w:val="0"/>
      <w:divBdr>
        <w:top w:val="none" w:sz="0" w:space="0" w:color="auto"/>
        <w:left w:val="none" w:sz="0" w:space="0" w:color="auto"/>
        <w:bottom w:val="none" w:sz="0" w:space="0" w:color="auto"/>
        <w:right w:val="none" w:sz="0" w:space="0" w:color="auto"/>
      </w:divBdr>
      <w:divsChild>
        <w:div w:id="188682046">
          <w:marLeft w:val="0"/>
          <w:marRight w:val="0"/>
          <w:marTop w:val="0"/>
          <w:marBottom w:val="0"/>
          <w:divBdr>
            <w:top w:val="none" w:sz="0" w:space="0" w:color="auto"/>
            <w:left w:val="none" w:sz="0" w:space="0" w:color="auto"/>
            <w:bottom w:val="none" w:sz="0" w:space="0" w:color="auto"/>
            <w:right w:val="none" w:sz="0" w:space="0" w:color="auto"/>
          </w:divBdr>
          <w:divsChild>
            <w:div w:id="233439382">
              <w:marLeft w:val="0"/>
              <w:marRight w:val="0"/>
              <w:marTop w:val="0"/>
              <w:marBottom w:val="0"/>
              <w:divBdr>
                <w:top w:val="none" w:sz="0" w:space="0" w:color="auto"/>
                <w:left w:val="none" w:sz="0" w:space="0" w:color="auto"/>
                <w:bottom w:val="none" w:sz="0" w:space="0" w:color="auto"/>
                <w:right w:val="none" w:sz="0" w:space="0" w:color="auto"/>
              </w:divBdr>
              <w:divsChild>
                <w:div w:id="1539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4712">
      <w:bodyDiv w:val="1"/>
      <w:marLeft w:val="0"/>
      <w:marRight w:val="0"/>
      <w:marTop w:val="0"/>
      <w:marBottom w:val="0"/>
      <w:divBdr>
        <w:top w:val="none" w:sz="0" w:space="0" w:color="auto"/>
        <w:left w:val="none" w:sz="0" w:space="0" w:color="auto"/>
        <w:bottom w:val="none" w:sz="0" w:space="0" w:color="auto"/>
        <w:right w:val="none" w:sz="0" w:space="0" w:color="auto"/>
      </w:divBdr>
    </w:div>
    <w:div w:id="1276249184">
      <w:bodyDiv w:val="1"/>
      <w:marLeft w:val="0"/>
      <w:marRight w:val="0"/>
      <w:marTop w:val="0"/>
      <w:marBottom w:val="0"/>
      <w:divBdr>
        <w:top w:val="none" w:sz="0" w:space="0" w:color="auto"/>
        <w:left w:val="none" w:sz="0" w:space="0" w:color="auto"/>
        <w:bottom w:val="none" w:sz="0" w:space="0" w:color="auto"/>
        <w:right w:val="none" w:sz="0" w:space="0" w:color="auto"/>
      </w:divBdr>
    </w:div>
    <w:div w:id="1545019397">
      <w:bodyDiv w:val="1"/>
      <w:marLeft w:val="0"/>
      <w:marRight w:val="0"/>
      <w:marTop w:val="0"/>
      <w:marBottom w:val="0"/>
      <w:divBdr>
        <w:top w:val="none" w:sz="0" w:space="0" w:color="auto"/>
        <w:left w:val="none" w:sz="0" w:space="0" w:color="auto"/>
        <w:bottom w:val="none" w:sz="0" w:space="0" w:color="auto"/>
        <w:right w:val="none" w:sz="0" w:space="0" w:color="auto"/>
      </w:divBdr>
      <w:divsChild>
        <w:div w:id="1424837106">
          <w:marLeft w:val="0"/>
          <w:marRight w:val="0"/>
          <w:marTop w:val="0"/>
          <w:marBottom w:val="0"/>
          <w:divBdr>
            <w:top w:val="none" w:sz="0" w:space="0" w:color="auto"/>
            <w:left w:val="none" w:sz="0" w:space="0" w:color="auto"/>
            <w:bottom w:val="none" w:sz="0" w:space="0" w:color="auto"/>
            <w:right w:val="none" w:sz="0" w:space="0" w:color="auto"/>
          </w:divBdr>
          <w:divsChild>
            <w:div w:id="1823278649">
              <w:marLeft w:val="0"/>
              <w:marRight w:val="0"/>
              <w:marTop w:val="0"/>
              <w:marBottom w:val="150"/>
              <w:divBdr>
                <w:top w:val="single" w:sz="6" w:space="0" w:color="C0C0C0"/>
                <w:left w:val="single" w:sz="6" w:space="0" w:color="C0C0C0"/>
                <w:bottom w:val="single" w:sz="6" w:space="4" w:color="C0C0C0"/>
                <w:right w:val="single" w:sz="6" w:space="0" w:color="C0C0C0"/>
              </w:divBdr>
              <w:divsChild>
                <w:div w:id="17422875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7667">
      <w:bodyDiv w:val="1"/>
      <w:marLeft w:val="0"/>
      <w:marRight w:val="0"/>
      <w:marTop w:val="0"/>
      <w:marBottom w:val="0"/>
      <w:divBdr>
        <w:top w:val="none" w:sz="0" w:space="0" w:color="auto"/>
        <w:left w:val="none" w:sz="0" w:space="0" w:color="auto"/>
        <w:bottom w:val="none" w:sz="0" w:space="0" w:color="auto"/>
        <w:right w:val="none" w:sz="0" w:space="0" w:color="auto"/>
      </w:divBdr>
      <w:divsChild>
        <w:div w:id="1774282332">
          <w:marLeft w:val="0"/>
          <w:marRight w:val="0"/>
          <w:marTop w:val="0"/>
          <w:marBottom w:val="0"/>
          <w:divBdr>
            <w:top w:val="none" w:sz="0" w:space="0" w:color="auto"/>
            <w:left w:val="none" w:sz="0" w:space="0" w:color="auto"/>
            <w:bottom w:val="none" w:sz="0" w:space="0" w:color="auto"/>
            <w:right w:val="none" w:sz="0" w:space="0" w:color="auto"/>
          </w:divBdr>
          <w:divsChild>
            <w:div w:id="1690177633">
              <w:marLeft w:val="0"/>
              <w:marRight w:val="0"/>
              <w:marTop w:val="0"/>
              <w:marBottom w:val="150"/>
              <w:divBdr>
                <w:top w:val="single" w:sz="6" w:space="0" w:color="C0C0C0"/>
                <w:left w:val="single" w:sz="6" w:space="0" w:color="C0C0C0"/>
                <w:bottom w:val="single" w:sz="6" w:space="4" w:color="C0C0C0"/>
                <w:right w:val="single" w:sz="6" w:space="0" w:color="C0C0C0"/>
              </w:divBdr>
              <w:divsChild>
                <w:div w:id="1528451113">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488">
      <w:bodyDiv w:val="1"/>
      <w:marLeft w:val="0"/>
      <w:marRight w:val="0"/>
      <w:marTop w:val="0"/>
      <w:marBottom w:val="0"/>
      <w:divBdr>
        <w:top w:val="none" w:sz="0" w:space="0" w:color="auto"/>
        <w:left w:val="none" w:sz="0" w:space="0" w:color="auto"/>
        <w:bottom w:val="none" w:sz="0" w:space="0" w:color="auto"/>
        <w:right w:val="none" w:sz="0" w:space="0" w:color="auto"/>
      </w:divBdr>
    </w:div>
    <w:div w:id="1942105033">
      <w:bodyDiv w:val="1"/>
      <w:marLeft w:val="0"/>
      <w:marRight w:val="0"/>
      <w:marTop w:val="0"/>
      <w:marBottom w:val="0"/>
      <w:divBdr>
        <w:top w:val="none" w:sz="0" w:space="0" w:color="auto"/>
        <w:left w:val="none" w:sz="0" w:space="0" w:color="auto"/>
        <w:bottom w:val="none" w:sz="0" w:space="0" w:color="auto"/>
        <w:right w:val="none" w:sz="0" w:space="0" w:color="auto"/>
      </w:divBdr>
      <w:divsChild>
        <w:div w:id="1477409874">
          <w:marLeft w:val="0"/>
          <w:marRight w:val="0"/>
          <w:marTop w:val="0"/>
          <w:marBottom w:val="0"/>
          <w:divBdr>
            <w:top w:val="none" w:sz="0" w:space="0" w:color="auto"/>
            <w:left w:val="none" w:sz="0" w:space="0" w:color="auto"/>
            <w:bottom w:val="none" w:sz="0" w:space="0" w:color="auto"/>
            <w:right w:val="none" w:sz="0" w:space="0" w:color="auto"/>
          </w:divBdr>
          <w:divsChild>
            <w:div w:id="972096044">
              <w:marLeft w:val="0"/>
              <w:marRight w:val="0"/>
              <w:marTop w:val="0"/>
              <w:marBottom w:val="150"/>
              <w:divBdr>
                <w:top w:val="single" w:sz="6" w:space="0" w:color="C0C0C0"/>
                <w:left w:val="single" w:sz="6" w:space="0" w:color="C0C0C0"/>
                <w:bottom w:val="single" w:sz="6" w:space="4" w:color="C0C0C0"/>
                <w:right w:val="single" w:sz="6" w:space="0" w:color="C0C0C0"/>
              </w:divBdr>
              <w:divsChild>
                <w:div w:id="15096391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731">
      <w:bodyDiv w:val="1"/>
      <w:marLeft w:val="0"/>
      <w:marRight w:val="0"/>
      <w:marTop w:val="0"/>
      <w:marBottom w:val="0"/>
      <w:divBdr>
        <w:top w:val="none" w:sz="0" w:space="0" w:color="auto"/>
        <w:left w:val="none" w:sz="0" w:space="0" w:color="auto"/>
        <w:bottom w:val="none" w:sz="0" w:space="0" w:color="auto"/>
        <w:right w:val="none" w:sz="0" w:space="0" w:color="auto"/>
      </w:divBdr>
      <w:divsChild>
        <w:div w:id="471481371">
          <w:marLeft w:val="0"/>
          <w:marRight w:val="0"/>
          <w:marTop w:val="0"/>
          <w:marBottom w:val="0"/>
          <w:divBdr>
            <w:top w:val="none" w:sz="0" w:space="0" w:color="auto"/>
            <w:left w:val="none" w:sz="0" w:space="0" w:color="auto"/>
            <w:bottom w:val="none" w:sz="0" w:space="0" w:color="auto"/>
            <w:right w:val="none" w:sz="0" w:space="0" w:color="auto"/>
          </w:divBdr>
          <w:divsChild>
            <w:div w:id="1720669778">
              <w:marLeft w:val="0"/>
              <w:marRight w:val="0"/>
              <w:marTop w:val="0"/>
              <w:marBottom w:val="0"/>
              <w:divBdr>
                <w:top w:val="none" w:sz="0" w:space="0" w:color="auto"/>
                <w:left w:val="none" w:sz="0" w:space="0" w:color="auto"/>
                <w:bottom w:val="none" w:sz="0" w:space="0" w:color="auto"/>
                <w:right w:val="none" w:sz="0" w:space="0" w:color="auto"/>
              </w:divBdr>
              <w:divsChild>
                <w:div w:id="2076581029">
                  <w:marLeft w:val="0"/>
                  <w:marRight w:val="0"/>
                  <w:marTop w:val="0"/>
                  <w:marBottom w:val="0"/>
                  <w:divBdr>
                    <w:top w:val="none" w:sz="0" w:space="0" w:color="auto"/>
                    <w:left w:val="none" w:sz="0" w:space="0" w:color="auto"/>
                    <w:bottom w:val="none" w:sz="0" w:space="0" w:color="auto"/>
                    <w:right w:val="none" w:sz="0" w:space="0" w:color="auto"/>
                  </w:divBdr>
                  <w:divsChild>
                    <w:div w:id="1261983650">
                      <w:marLeft w:val="0"/>
                      <w:marRight w:val="0"/>
                      <w:marTop w:val="0"/>
                      <w:marBottom w:val="0"/>
                      <w:divBdr>
                        <w:top w:val="none" w:sz="0" w:space="0" w:color="auto"/>
                        <w:left w:val="none" w:sz="0" w:space="0" w:color="auto"/>
                        <w:bottom w:val="none" w:sz="0" w:space="0" w:color="auto"/>
                        <w:right w:val="none" w:sz="0" w:space="0" w:color="auto"/>
                      </w:divBdr>
                      <w:divsChild>
                        <w:div w:id="970944515">
                          <w:marLeft w:val="1"/>
                          <w:marRight w:val="1"/>
                          <w:marTop w:val="0"/>
                          <w:marBottom w:val="0"/>
                          <w:divBdr>
                            <w:top w:val="none" w:sz="0" w:space="0" w:color="auto"/>
                            <w:left w:val="none" w:sz="0" w:space="0" w:color="auto"/>
                            <w:bottom w:val="none" w:sz="0" w:space="0" w:color="auto"/>
                            <w:right w:val="none" w:sz="0" w:space="0" w:color="auto"/>
                          </w:divBdr>
                          <w:divsChild>
                            <w:div w:id="1199126707">
                              <w:marLeft w:val="0"/>
                              <w:marRight w:val="0"/>
                              <w:marTop w:val="0"/>
                              <w:marBottom w:val="0"/>
                              <w:divBdr>
                                <w:top w:val="none" w:sz="0" w:space="0" w:color="auto"/>
                                <w:left w:val="none" w:sz="0" w:space="0" w:color="auto"/>
                                <w:bottom w:val="none" w:sz="0" w:space="0" w:color="auto"/>
                                <w:right w:val="none" w:sz="0" w:space="0" w:color="auto"/>
                              </w:divBdr>
                              <w:divsChild>
                                <w:div w:id="562982131">
                                  <w:marLeft w:val="0"/>
                                  <w:marRight w:val="0"/>
                                  <w:marTop w:val="0"/>
                                  <w:marBottom w:val="0"/>
                                  <w:divBdr>
                                    <w:top w:val="none" w:sz="0" w:space="0" w:color="auto"/>
                                    <w:left w:val="none" w:sz="0" w:space="0" w:color="auto"/>
                                    <w:bottom w:val="none" w:sz="0" w:space="0" w:color="auto"/>
                                    <w:right w:val="none" w:sz="0" w:space="0" w:color="auto"/>
                                  </w:divBdr>
                                  <w:divsChild>
                                    <w:div w:id="1970085227">
                                      <w:marLeft w:val="0"/>
                                      <w:marRight w:val="0"/>
                                      <w:marTop w:val="0"/>
                                      <w:marBottom w:val="0"/>
                                      <w:divBdr>
                                        <w:top w:val="none" w:sz="0" w:space="0" w:color="auto"/>
                                        <w:left w:val="none" w:sz="0" w:space="0" w:color="auto"/>
                                        <w:bottom w:val="none" w:sz="0" w:space="0" w:color="auto"/>
                                        <w:right w:val="none" w:sz="0" w:space="0" w:color="auto"/>
                                      </w:divBdr>
                                      <w:divsChild>
                                        <w:div w:id="721295144">
                                          <w:marLeft w:val="0"/>
                                          <w:marRight w:val="0"/>
                                          <w:marTop w:val="0"/>
                                          <w:marBottom w:val="0"/>
                                          <w:divBdr>
                                            <w:top w:val="none" w:sz="0" w:space="0" w:color="auto"/>
                                            <w:left w:val="none" w:sz="0" w:space="0" w:color="auto"/>
                                            <w:bottom w:val="none" w:sz="0" w:space="0" w:color="auto"/>
                                            <w:right w:val="none" w:sz="0" w:space="0" w:color="auto"/>
                                          </w:divBdr>
                                          <w:divsChild>
                                            <w:div w:id="586495968">
                                              <w:marLeft w:val="0"/>
                                              <w:marRight w:val="0"/>
                                              <w:marTop w:val="0"/>
                                              <w:marBottom w:val="0"/>
                                              <w:divBdr>
                                                <w:top w:val="none" w:sz="0" w:space="0" w:color="auto"/>
                                                <w:left w:val="none" w:sz="0" w:space="0" w:color="auto"/>
                                                <w:bottom w:val="none" w:sz="0" w:space="0" w:color="auto"/>
                                                <w:right w:val="none" w:sz="0" w:space="0" w:color="auto"/>
                                              </w:divBdr>
                                              <w:divsChild>
                                                <w:div w:id="29498718">
                                                  <w:marLeft w:val="0"/>
                                                  <w:marRight w:val="0"/>
                                                  <w:marTop w:val="0"/>
                                                  <w:marBottom w:val="0"/>
                                                  <w:divBdr>
                                                    <w:top w:val="none" w:sz="0" w:space="0" w:color="auto"/>
                                                    <w:left w:val="none" w:sz="0" w:space="0" w:color="auto"/>
                                                    <w:bottom w:val="none" w:sz="0" w:space="0" w:color="auto"/>
                                                    <w:right w:val="none" w:sz="0" w:space="0" w:color="auto"/>
                                                  </w:divBdr>
                                                  <w:divsChild>
                                                    <w:div w:id="1584485722">
                                                      <w:marLeft w:val="0"/>
                                                      <w:marRight w:val="0"/>
                                                      <w:marTop w:val="0"/>
                                                      <w:marBottom w:val="0"/>
                                                      <w:divBdr>
                                                        <w:top w:val="none" w:sz="0" w:space="0" w:color="auto"/>
                                                        <w:left w:val="none" w:sz="0" w:space="0" w:color="auto"/>
                                                        <w:bottom w:val="none" w:sz="0" w:space="0" w:color="auto"/>
                                                        <w:right w:val="none" w:sz="0" w:space="0" w:color="auto"/>
                                                      </w:divBdr>
                                                      <w:divsChild>
                                                        <w:div w:id="20677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andagriproperty@brighton-hov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ighton-hove.gov.uk/content/council-and-democracy/about-your-council" TargetMode="External"/><Relationship Id="rId4" Type="http://schemas.microsoft.com/office/2007/relationships/stylesWithEffects" Target="stylesWithEffects.xml"/><Relationship Id="rId9" Type="http://schemas.openxmlformats.org/officeDocument/2006/relationships/hyperlink" Target="https://www.brighton-hove.gov.uk/content/council-and-democracy/council-property-and-land/corporate-property-strategy-and-ass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2F67-8CB9-4E55-8F55-9B3106A1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646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Asset Management Plan 2006 - 2009</vt:lpstr>
    </vt:vector>
  </TitlesOfParts>
  <Company>Brighton &amp; Hove Council</Company>
  <LinksUpToDate>false</LinksUpToDate>
  <CharactersWithSpaces>4724</CharactersWithSpaces>
  <SharedDoc>false</SharedDoc>
  <HLinks>
    <vt:vector size="48" baseType="variant">
      <vt:variant>
        <vt:i4>7274618</vt:i4>
      </vt:variant>
      <vt:variant>
        <vt:i4>21</vt:i4>
      </vt:variant>
      <vt:variant>
        <vt:i4>0</vt:i4>
      </vt:variant>
      <vt:variant>
        <vt:i4>5</vt:i4>
      </vt:variant>
      <vt:variant>
        <vt:lpwstr>http://www.brighton-hove.gov.uk/index.cfm?request=c1152664</vt:lpwstr>
      </vt:variant>
      <vt:variant>
        <vt:lpwstr/>
      </vt:variant>
      <vt:variant>
        <vt:i4>1048592</vt:i4>
      </vt:variant>
      <vt:variant>
        <vt:i4>18</vt:i4>
      </vt:variant>
      <vt:variant>
        <vt:i4>0</vt:i4>
      </vt:variant>
      <vt:variant>
        <vt:i4>5</vt:i4>
      </vt:variant>
      <vt:variant>
        <vt:lpwstr>http://www.brighton-hove.gov.uk/content/planning/major-developments/king-alfred-redevelopment</vt:lpwstr>
      </vt:variant>
      <vt:variant>
        <vt:lpwstr/>
      </vt:variant>
      <vt:variant>
        <vt:i4>5046360</vt:i4>
      </vt:variant>
      <vt:variant>
        <vt:i4>15</vt:i4>
      </vt:variant>
      <vt:variant>
        <vt:i4>0</vt:i4>
      </vt:variant>
      <vt:variant>
        <vt:i4>5</vt:i4>
      </vt:variant>
      <vt:variant>
        <vt:lpwstr>http://www.brighton-hove.gov.uk/content/planning/major-developments/new-england-house</vt:lpwstr>
      </vt:variant>
      <vt:variant>
        <vt:lpwstr/>
      </vt:variant>
      <vt:variant>
        <vt:i4>4456470</vt:i4>
      </vt:variant>
      <vt:variant>
        <vt:i4>12</vt:i4>
      </vt:variant>
      <vt:variant>
        <vt:i4>0</vt:i4>
      </vt:variant>
      <vt:variant>
        <vt:i4>5</vt:i4>
      </vt:variant>
      <vt:variant>
        <vt:lpwstr>http://www.brighton-hove.gov.uk/content/planning/major-developments/preston-barracks-regeneration-scheme</vt:lpwstr>
      </vt:variant>
      <vt:variant>
        <vt:lpwstr/>
      </vt:variant>
      <vt:variant>
        <vt:i4>851998</vt:i4>
      </vt:variant>
      <vt:variant>
        <vt:i4>9</vt:i4>
      </vt:variant>
      <vt:variant>
        <vt:i4>0</vt:i4>
      </vt:variant>
      <vt:variant>
        <vt:i4>5</vt:i4>
      </vt:variant>
      <vt:variant>
        <vt:lpwstr>http://www.brighton-hove.gov.uk/content/planning/major-developments/a-new-future-brighton-centre</vt:lpwstr>
      </vt:variant>
      <vt:variant>
        <vt:lpwstr/>
      </vt:variant>
      <vt:variant>
        <vt:i4>7274622</vt:i4>
      </vt:variant>
      <vt:variant>
        <vt:i4>6</vt:i4>
      </vt:variant>
      <vt:variant>
        <vt:i4>0</vt:i4>
      </vt:variant>
      <vt:variant>
        <vt:i4>5</vt:i4>
      </vt:variant>
      <vt:variant>
        <vt:lpwstr>http://www.brighton-hove.gov.uk/content/planning/major-developments/black-rock-proposal</vt:lpwstr>
      </vt:variant>
      <vt:variant>
        <vt:lpwstr/>
      </vt:variant>
      <vt:variant>
        <vt:i4>2621493</vt:i4>
      </vt:variant>
      <vt:variant>
        <vt:i4>3</vt:i4>
      </vt:variant>
      <vt:variant>
        <vt:i4>0</vt:i4>
      </vt:variant>
      <vt:variant>
        <vt:i4>5</vt:i4>
      </vt:variant>
      <vt:variant>
        <vt:lpwstr>http://www.brighton-hove.gov.uk/content/planning/major-developments/circus-street-municipal-market-site</vt:lpwstr>
      </vt:variant>
      <vt:variant>
        <vt:lpwstr/>
      </vt:variant>
      <vt:variant>
        <vt:i4>4522068</vt:i4>
      </vt:variant>
      <vt:variant>
        <vt:i4>0</vt:i4>
      </vt:variant>
      <vt:variant>
        <vt:i4>0</vt:i4>
      </vt:variant>
      <vt:variant>
        <vt:i4>5</vt:i4>
      </vt:variant>
      <vt:variant>
        <vt:lpwstr>http://www.brighton-hove.gov.uk/content/planning/major-developments/i360-west-pier-observation-tower-and-heritage-centre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Plan 2006 - 2009</dc:title>
  <dc:creator>AB</dc:creator>
  <cp:lastModifiedBy>Andy Batchelor</cp:lastModifiedBy>
  <cp:revision>13</cp:revision>
  <cp:lastPrinted>2018-03-07T09:04:00Z</cp:lastPrinted>
  <dcterms:created xsi:type="dcterms:W3CDTF">2018-03-07T09:19:00Z</dcterms:created>
  <dcterms:modified xsi:type="dcterms:W3CDTF">2018-03-07T09:48:00Z</dcterms:modified>
</cp:coreProperties>
</file>