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23" w:rsidRDefault="00367C23" w:rsidP="00BA6B64">
      <w:pPr>
        <w:jc w:val="both"/>
        <w:rPr>
          <w:b/>
          <w:sz w:val="24"/>
          <w:szCs w:val="24"/>
          <w:u w:val="single"/>
        </w:rPr>
      </w:pPr>
      <w:r w:rsidRPr="009C7B37">
        <w:rPr>
          <w:b/>
          <w:sz w:val="24"/>
          <w:szCs w:val="24"/>
          <w:u w:val="single"/>
        </w:rPr>
        <w:t xml:space="preserve">Brownfield Land Register Review </w:t>
      </w:r>
      <w:r w:rsidR="00547D6C">
        <w:rPr>
          <w:b/>
          <w:sz w:val="24"/>
          <w:szCs w:val="24"/>
          <w:u w:val="single"/>
        </w:rPr>
        <w:t>Call for Sites Form</w:t>
      </w:r>
      <w:r w:rsidR="00383212">
        <w:rPr>
          <w:b/>
          <w:sz w:val="24"/>
          <w:szCs w:val="24"/>
          <w:u w:val="single"/>
        </w:rPr>
        <w:t xml:space="preserve"> – Word Response Form </w:t>
      </w:r>
    </w:p>
    <w:p w:rsidR="00383212" w:rsidRPr="00383212" w:rsidRDefault="00383212" w:rsidP="00383212">
      <w:pPr>
        <w:rPr>
          <w:sz w:val="20"/>
          <w:szCs w:val="20"/>
        </w:rPr>
      </w:pPr>
      <w:r w:rsidRPr="00383212">
        <w:rPr>
          <w:sz w:val="20"/>
          <w:szCs w:val="20"/>
        </w:rPr>
        <w:t>(Please note that our Planning Service Privacy Notice can be viewed </w:t>
      </w:r>
      <w:hyperlink r:id="rId9" w:history="1">
        <w:r w:rsidRPr="00383212">
          <w:rPr>
            <w:rStyle w:val="Hyperlink"/>
            <w:sz w:val="20"/>
            <w:szCs w:val="20"/>
          </w:rPr>
          <w:t>here</w:t>
        </w:r>
      </w:hyperlink>
      <w:r w:rsidRPr="00383212">
        <w:rPr>
          <w:sz w:val="20"/>
          <w:szCs w:val="20"/>
        </w:rPr>
        <w:t> which explains how we use and store your data.)</w:t>
      </w:r>
    </w:p>
    <w:p w:rsidR="00367C23" w:rsidRPr="009C7B37" w:rsidRDefault="009C7B37" w:rsidP="00BA6B64">
      <w:pPr>
        <w:jc w:val="both"/>
        <w:rPr>
          <w:b/>
        </w:rPr>
      </w:pPr>
      <w:r w:rsidRPr="009C7B37">
        <w:rPr>
          <w:b/>
        </w:rPr>
        <w:t xml:space="preserve">Background Information </w:t>
      </w:r>
    </w:p>
    <w:p w:rsidR="009C7B37" w:rsidRPr="009C7B37" w:rsidRDefault="00644B8E" w:rsidP="009C7B37">
      <w:pPr>
        <w:jc w:val="both"/>
      </w:pPr>
      <w:r w:rsidRPr="00644B8E">
        <w:t>Brownfield Land Registers consist of a Part 1 and a Part 2. C</w:t>
      </w:r>
      <w:r>
        <w:t xml:space="preserve">ouncils have the power to grant </w:t>
      </w:r>
      <w:r w:rsidRPr="00644B8E">
        <w:t>brownfield sites Permission in Principle, a new stepping stone towards planning permission, by including them in Part 2 of the Register. However we have no plans to grant Permission in Principle at this stage, so all sites will be in Part 1 only.</w:t>
      </w:r>
    </w:p>
    <w:p w:rsidR="009C7B37" w:rsidRPr="00EE3D6D" w:rsidRDefault="009C7B37" w:rsidP="009C7B37">
      <w:pPr>
        <w:jc w:val="both"/>
        <w:rPr>
          <w:b/>
        </w:rPr>
      </w:pPr>
      <w:r w:rsidRPr="00EE3D6D">
        <w:rPr>
          <w:b/>
        </w:rPr>
        <w:t>Draft Register</w:t>
      </w:r>
    </w:p>
    <w:p w:rsidR="009C7B37" w:rsidRDefault="009C7B37" w:rsidP="009C7B37">
      <w:pPr>
        <w:jc w:val="both"/>
      </w:pPr>
      <w:r w:rsidRPr="00EE3D6D">
        <w:t>We are consulting on a list of sites to in</w:t>
      </w:r>
      <w:r>
        <w:t xml:space="preserve">clude in Part 1 of the Register. Our register is an Excel spreadsheet (csv file), arranged and populated in accordance with the government’s published Data </w:t>
      </w:r>
      <w:proofErr w:type="gramStart"/>
      <w:r>
        <w:t>Standard.</w:t>
      </w:r>
      <w:proofErr w:type="gramEnd"/>
      <w:r>
        <w:t xml:space="preserve"> It includes links to site plans (in the ‘</w:t>
      </w:r>
      <w:proofErr w:type="spellStart"/>
      <w:r>
        <w:t>SitePlanURL</w:t>
      </w:r>
      <w:proofErr w:type="spellEnd"/>
      <w:r>
        <w:t>’ column), and links to information from our Strategic Housing Land Availability Assessment (SHLAA) and from existing planning permissions (in the ‘</w:t>
      </w:r>
      <w:proofErr w:type="spellStart"/>
      <w:r>
        <w:t>SiteInformation</w:t>
      </w:r>
      <w:proofErr w:type="spellEnd"/>
      <w:r>
        <w:t>’ column).</w:t>
      </w:r>
    </w:p>
    <w:p w:rsidR="00EE3D6D" w:rsidRPr="00EE3D6D" w:rsidRDefault="00EE3D6D" w:rsidP="00BA6B64">
      <w:pPr>
        <w:jc w:val="both"/>
        <w:rPr>
          <w:b/>
        </w:rPr>
      </w:pPr>
      <w:r w:rsidRPr="00EE3D6D">
        <w:rPr>
          <w:b/>
        </w:rPr>
        <w:t>Call for Sites</w:t>
      </w:r>
    </w:p>
    <w:p w:rsidR="00A373C6" w:rsidRDefault="00EE3D6D" w:rsidP="00BA6B64">
      <w:pPr>
        <w:jc w:val="both"/>
      </w:pPr>
      <w:r>
        <w:t>We are</w:t>
      </w:r>
      <w:r w:rsidR="00644B8E" w:rsidRPr="00612E93">
        <w:t xml:space="preserve"> calling for information on any other sites</w:t>
      </w:r>
      <w:r>
        <w:t xml:space="preserve"> not listed in the register</w:t>
      </w:r>
      <w:r w:rsidR="00644B8E" w:rsidRPr="00612E93">
        <w:t xml:space="preserve"> which meet the criteria. Therefore, we are inviting developers, landowners, agents and the general public to submit sites which they wish the Council to consider</w:t>
      </w:r>
      <w:r w:rsidR="00644B8E">
        <w:t xml:space="preserve"> for inclusion on the Register</w:t>
      </w:r>
      <w:r w:rsidR="00644B8E" w:rsidRPr="00612E93">
        <w:t xml:space="preserve">. </w:t>
      </w:r>
      <w:r w:rsidR="00644B8E">
        <w:t xml:space="preserve"> </w:t>
      </w:r>
      <w:r w:rsidR="00A373C6">
        <w:t>All sites must also meet the following criteria:</w:t>
      </w:r>
    </w:p>
    <w:p w:rsidR="008B6BDD" w:rsidRDefault="008B6BDD" w:rsidP="00BA6B64">
      <w:pPr>
        <w:pStyle w:val="ListParagraph"/>
        <w:numPr>
          <w:ilvl w:val="0"/>
          <w:numId w:val="2"/>
        </w:numPr>
        <w:jc w:val="both"/>
      </w:pPr>
      <w:r>
        <w:t>0.25 hectares or more in size or capable of accommodating at least 5 dwellings</w:t>
      </w:r>
    </w:p>
    <w:p w:rsidR="00A373C6" w:rsidRDefault="00A373C6" w:rsidP="00BA6B64">
      <w:pPr>
        <w:pStyle w:val="ListParagraph"/>
        <w:numPr>
          <w:ilvl w:val="0"/>
          <w:numId w:val="2"/>
        </w:numPr>
        <w:jc w:val="both"/>
      </w:pPr>
      <w:r>
        <w:t>Suitable for residential development: this means the land has planning permission for housing or housing-led development; or has been allocated for such development in a Local Plan; or is considered appropriate for such development by the council</w:t>
      </w:r>
    </w:p>
    <w:p w:rsidR="00A373C6" w:rsidRDefault="00A373C6" w:rsidP="00BA6B64">
      <w:pPr>
        <w:pStyle w:val="ListParagraph"/>
        <w:numPr>
          <w:ilvl w:val="0"/>
          <w:numId w:val="2"/>
        </w:numPr>
        <w:jc w:val="both"/>
      </w:pPr>
      <w:r>
        <w:t>Available for residential development: this means that there is no impediment to development in terms of either ownership issues or legal constraints on the land</w:t>
      </w:r>
    </w:p>
    <w:p w:rsidR="00A373C6" w:rsidRDefault="00A373C6" w:rsidP="00BA6B64">
      <w:pPr>
        <w:pStyle w:val="ListParagraph"/>
        <w:numPr>
          <w:ilvl w:val="0"/>
          <w:numId w:val="2"/>
        </w:numPr>
        <w:jc w:val="both"/>
      </w:pPr>
      <w:r>
        <w:t>Residential development of the land is achievable: the land is likely to be developed within 15 years of being entered on the register</w:t>
      </w:r>
    </w:p>
    <w:p w:rsidR="00612E93" w:rsidRDefault="00612E93" w:rsidP="00BA6B64">
      <w:pPr>
        <w:jc w:val="both"/>
      </w:pPr>
      <w:r>
        <w:t xml:space="preserve">If you wish to suggest a potential site for the Brownfield Land Register, and feel that it may make a contribution to the overall housing </w:t>
      </w:r>
      <w:r w:rsidR="004D2500">
        <w:t>land supply, please complete the question</w:t>
      </w:r>
      <w:r w:rsidR="009C7B37">
        <w:t>s in the</w:t>
      </w:r>
      <w:r w:rsidR="004D2500">
        <w:t xml:space="preserve"> form</w:t>
      </w:r>
      <w:r w:rsidR="009C7B37">
        <w:t xml:space="preserve"> below.</w:t>
      </w:r>
    </w:p>
    <w:p w:rsidR="008B6BDD" w:rsidRDefault="008B6BDD" w:rsidP="00BA6B64">
      <w:pPr>
        <w:jc w:val="both"/>
      </w:pPr>
      <w:r>
        <w:t>Alternatively you can email</w:t>
      </w:r>
      <w:r w:rsidR="003445E8">
        <w:t xml:space="preserve"> information to</w:t>
      </w:r>
      <w:r>
        <w:t xml:space="preserve"> </w:t>
      </w:r>
      <w:hyperlink r:id="rId10" w:history="1">
        <w:r w:rsidRPr="006F0BC0">
          <w:rPr>
            <w:rStyle w:val="Hyperlink"/>
          </w:rPr>
          <w:t>planningpolicy@brighton-hove.gov.uk</w:t>
        </w:r>
      </w:hyperlink>
      <w:r>
        <w:t xml:space="preserve"> </w:t>
      </w:r>
      <w:r w:rsidR="003445E8">
        <w:t>, but please ensure you provide all the requested information.</w:t>
      </w:r>
    </w:p>
    <w:p w:rsidR="009E2128" w:rsidRPr="0087113C" w:rsidRDefault="003445E8" w:rsidP="0087113C">
      <w:pPr>
        <w:jc w:val="both"/>
      </w:pPr>
      <w:r>
        <w:t>Please respond</w:t>
      </w:r>
      <w:r w:rsidR="009E2128">
        <w:t xml:space="preserve"> before </w:t>
      </w:r>
      <w:r w:rsidR="00547D6C" w:rsidRPr="00547D6C">
        <w:rPr>
          <w:b/>
        </w:rPr>
        <w:t>2</w:t>
      </w:r>
      <w:r w:rsidR="00CC6D88">
        <w:rPr>
          <w:b/>
        </w:rPr>
        <w:t>7</w:t>
      </w:r>
      <w:r w:rsidR="00547D6C" w:rsidRPr="00547D6C">
        <w:rPr>
          <w:b/>
        </w:rPr>
        <w:t xml:space="preserve"> November 20</w:t>
      </w:r>
      <w:r w:rsidR="00CC6D88">
        <w:rPr>
          <w:b/>
        </w:rPr>
        <w:t>20</w:t>
      </w:r>
      <w:bookmarkStart w:id="0" w:name="_GoBack"/>
      <w:bookmarkEnd w:id="0"/>
      <w:r>
        <w:t xml:space="preserve">. Late responses </w:t>
      </w:r>
      <w:r w:rsidR="004D2500">
        <w:t xml:space="preserve">will be </w:t>
      </w:r>
      <w:r>
        <w:t>considered for futur</w:t>
      </w:r>
      <w:r w:rsidR="009E2128">
        <w:t>e updates of the Register</w:t>
      </w:r>
      <w:r>
        <w:t>.</w:t>
      </w:r>
      <w:r w:rsidR="009E2128">
        <w:rPr>
          <w:rFonts w:ascii="Arial" w:hAnsi="Arial" w:cs="Arial"/>
          <w:b/>
          <w:sz w:val="24"/>
          <w:szCs w:val="24"/>
        </w:rPr>
        <w:br w:type="page"/>
      </w:r>
    </w:p>
    <w:p w:rsidR="00E43391" w:rsidRPr="001A4D05" w:rsidRDefault="00E43391" w:rsidP="00E43391">
      <w:pPr>
        <w:tabs>
          <w:tab w:val="right" w:pos="10490"/>
        </w:tabs>
        <w:spacing w:after="0"/>
        <w:rPr>
          <w:rFonts w:ascii="Arial" w:hAnsi="Arial" w:cs="Arial"/>
          <w:b/>
          <w:sz w:val="24"/>
          <w:szCs w:val="24"/>
        </w:rPr>
      </w:pPr>
      <w:r w:rsidRPr="001A4D05">
        <w:rPr>
          <w:rFonts w:ascii="Arial" w:hAnsi="Arial" w:cs="Arial"/>
          <w:b/>
          <w:sz w:val="24"/>
          <w:szCs w:val="24"/>
        </w:rPr>
        <w:lastRenderedPageBreak/>
        <w:t>SECTION 1: CONTACT DETAILS</w:t>
      </w:r>
    </w:p>
    <w:p w:rsidR="00E43391" w:rsidRPr="001A4D05" w:rsidRDefault="00E43391" w:rsidP="00E43391">
      <w:pPr>
        <w:tabs>
          <w:tab w:val="right" w:pos="10490"/>
        </w:tabs>
        <w:spacing w:after="0"/>
        <w:rPr>
          <w:rFonts w:ascii="Arial" w:hAnsi="Arial" w:cs="Arial"/>
          <w:i/>
          <w:sz w:val="20"/>
          <w:szCs w:val="20"/>
        </w:rPr>
      </w:pPr>
      <w:proofErr w:type="gramStart"/>
      <w:r w:rsidRPr="001A4D05">
        <w:rPr>
          <w:rFonts w:ascii="Arial" w:hAnsi="Arial" w:cs="Arial"/>
          <w:i/>
          <w:sz w:val="20"/>
          <w:szCs w:val="20"/>
        </w:rPr>
        <w:t>please</w:t>
      </w:r>
      <w:proofErr w:type="gramEnd"/>
      <w:r w:rsidRPr="001A4D05">
        <w:rPr>
          <w:rFonts w:ascii="Arial" w:hAnsi="Arial" w:cs="Arial"/>
          <w:i/>
          <w:sz w:val="20"/>
          <w:szCs w:val="20"/>
        </w:rPr>
        <w:t xml:space="preserve"> feel free to expand the boxes below or provide details on a separate sheet as appropriate</w:t>
      </w:r>
    </w:p>
    <w:p w:rsidR="00E43391" w:rsidRPr="001A4D05" w:rsidRDefault="00E43391" w:rsidP="00E43391">
      <w:pPr>
        <w:tabs>
          <w:tab w:val="right" w:pos="10490"/>
        </w:tabs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Your Name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Company name (if applicable)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Address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Telephone number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Email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Are you an agent?</w:t>
            </w:r>
          </w:p>
        </w:tc>
        <w:tc>
          <w:tcPr>
            <w:tcW w:w="2310" w:type="dxa"/>
            <w:shd w:val="clear" w:color="auto" w:fill="auto"/>
          </w:tcPr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YES</w:t>
            </w:r>
          </w:p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11" w:type="dxa"/>
            <w:shd w:val="clear" w:color="auto" w:fill="auto"/>
          </w:tcPr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NO</w:t>
            </w: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If yes, please provide your client name &amp; contact details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C83A13">
              <w:rPr>
                <w:rFonts w:ascii="Arial" w:hAnsi="Arial" w:cs="Arial"/>
                <w:b/>
              </w:rPr>
              <w:t xml:space="preserve">           </w:t>
            </w:r>
          </w:p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  <w:p w:rsidR="00E43391" w:rsidRPr="00C83A13" w:rsidRDefault="00E43391" w:rsidP="00D754C6">
            <w:pPr>
              <w:tabs>
                <w:tab w:val="right" w:pos="10490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E43391" w:rsidRPr="001A4D05" w:rsidRDefault="00E43391" w:rsidP="00E43391">
      <w:pPr>
        <w:tabs>
          <w:tab w:val="right" w:pos="10490"/>
        </w:tabs>
        <w:spacing w:after="0"/>
        <w:rPr>
          <w:rFonts w:ascii="Arial" w:hAnsi="Arial" w:cs="Arial"/>
          <w:b/>
          <w:sz w:val="24"/>
          <w:szCs w:val="24"/>
        </w:rPr>
      </w:pPr>
    </w:p>
    <w:p w:rsidR="00E43391" w:rsidRPr="001A4D05" w:rsidRDefault="00E43391" w:rsidP="00E43391">
      <w:pPr>
        <w:tabs>
          <w:tab w:val="right" w:pos="10490"/>
        </w:tabs>
        <w:spacing w:after="0"/>
        <w:rPr>
          <w:rFonts w:ascii="Arial" w:hAnsi="Arial" w:cs="Arial"/>
          <w:b/>
          <w:sz w:val="24"/>
          <w:szCs w:val="24"/>
        </w:rPr>
      </w:pPr>
    </w:p>
    <w:p w:rsidR="00E43391" w:rsidRPr="001A4D05" w:rsidRDefault="00E43391" w:rsidP="00E43391">
      <w:pPr>
        <w:spacing w:after="0"/>
        <w:rPr>
          <w:rFonts w:ascii="Arial" w:hAnsi="Arial" w:cs="Arial"/>
          <w:b/>
          <w:sz w:val="24"/>
          <w:szCs w:val="24"/>
        </w:rPr>
      </w:pPr>
      <w:r w:rsidRPr="001A4D05">
        <w:rPr>
          <w:rFonts w:ascii="Arial" w:hAnsi="Arial" w:cs="Arial"/>
          <w:b/>
          <w:sz w:val="24"/>
          <w:szCs w:val="24"/>
        </w:rPr>
        <w:t>SECTION 2: SITE DETAILS &amp; OWNERSHIP</w:t>
      </w:r>
    </w:p>
    <w:p w:rsidR="00E43391" w:rsidRPr="001A4D05" w:rsidRDefault="00E43391" w:rsidP="00E43391">
      <w:pPr>
        <w:spacing w:after="0"/>
        <w:rPr>
          <w:rFonts w:ascii="Arial" w:hAnsi="Arial" w:cs="Arial"/>
          <w:i/>
          <w:sz w:val="20"/>
          <w:szCs w:val="20"/>
        </w:rPr>
      </w:pPr>
      <w:proofErr w:type="gramStart"/>
      <w:r w:rsidRPr="001A4D05">
        <w:rPr>
          <w:rFonts w:ascii="Arial" w:hAnsi="Arial" w:cs="Arial"/>
          <w:i/>
          <w:sz w:val="20"/>
          <w:szCs w:val="20"/>
        </w:rPr>
        <w:t>please</w:t>
      </w:r>
      <w:proofErr w:type="gramEnd"/>
      <w:r w:rsidRPr="001A4D05">
        <w:rPr>
          <w:rFonts w:ascii="Arial" w:hAnsi="Arial" w:cs="Arial"/>
          <w:i/>
          <w:sz w:val="20"/>
          <w:szCs w:val="20"/>
        </w:rPr>
        <w:t xml:space="preserve"> feel free to expand the boxes below or provide details on a separate sheet as appropriate</w:t>
      </w:r>
    </w:p>
    <w:p w:rsidR="00E43391" w:rsidRPr="001A4D05" w:rsidRDefault="00E43391" w:rsidP="00E43391">
      <w:pPr>
        <w:spacing w:after="0"/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1573"/>
        <w:gridCol w:w="768"/>
        <w:gridCol w:w="766"/>
        <w:gridCol w:w="1536"/>
      </w:tblGrid>
      <w:tr w:rsidR="00E43391" w:rsidRPr="001A4D05" w:rsidTr="00D754C6">
        <w:tc>
          <w:tcPr>
            <w:tcW w:w="4599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Site name &amp; address</w:t>
            </w:r>
          </w:p>
        </w:tc>
        <w:tc>
          <w:tcPr>
            <w:tcW w:w="4643" w:type="dxa"/>
            <w:gridSpan w:val="4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91" w:rsidRPr="001A4D05" w:rsidTr="00D754C6">
        <w:tc>
          <w:tcPr>
            <w:tcW w:w="4599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Site Postcode</w:t>
            </w:r>
          </w:p>
        </w:tc>
        <w:tc>
          <w:tcPr>
            <w:tcW w:w="4643" w:type="dxa"/>
            <w:gridSpan w:val="4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91" w:rsidRPr="001A4D05" w:rsidTr="00D754C6">
        <w:tc>
          <w:tcPr>
            <w:tcW w:w="4599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Site OS grid reference (if known)</w:t>
            </w:r>
          </w:p>
        </w:tc>
        <w:tc>
          <w:tcPr>
            <w:tcW w:w="4643" w:type="dxa"/>
            <w:gridSpan w:val="4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43391" w:rsidRPr="001A4D05" w:rsidTr="00D754C6">
        <w:trPr>
          <w:trHeight w:val="280"/>
        </w:trPr>
        <w:tc>
          <w:tcPr>
            <w:tcW w:w="4599" w:type="dxa"/>
            <w:vMerge w:val="restart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What is the estimated area of the site? (hectares/</w:t>
            </w:r>
            <w:proofErr w:type="spellStart"/>
            <w:r w:rsidRPr="00C83A13">
              <w:rPr>
                <w:rFonts w:ascii="Arial" w:hAnsi="Arial" w:cs="Arial"/>
              </w:rPr>
              <w:t>sqm</w:t>
            </w:r>
            <w:proofErr w:type="spellEnd"/>
            <w:r w:rsidRPr="00C83A13">
              <w:rPr>
                <w:rFonts w:ascii="Arial" w:hAnsi="Arial" w:cs="Arial"/>
              </w:rPr>
              <w:t>/acres)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Area of whole site</w:t>
            </w:r>
          </w:p>
          <w:p w:rsidR="00E43391" w:rsidRPr="00C83A13" w:rsidRDefault="00E43391" w:rsidP="00D754C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E43391" w:rsidRPr="00C83A13" w:rsidRDefault="00E43391" w:rsidP="00D754C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91" w:rsidRPr="001A4D05" w:rsidTr="00D754C6">
        <w:trPr>
          <w:trHeight w:val="280"/>
        </w:trPr>
        <w:tc>
          <w:tcPr>
            <w:tcW w:w="4599" w:type="dxa"/>
            <w:vMerge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41" w:type="dxa"/>
            <w:gridSpan w:val="2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Area suitable for development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E43391" w:rsidRPr="00C83A13" w:rsidRDefault="00E43391" w:rsidP="00D754C6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91" w:rsidRPr="001A4D05" w:rsidTr="00D754C6">
        <w:tc>
          <w:tcPr>
            <w:tcW w:w="4599" w:type="dxa"/>
            <w:shd w:val="clear" w:color="auto" w:fill="auto"/>
          </w:tcPr>
          <w:p w:rsidR="00E43391" w:rsidRPr="00C83A13" w:rsidRDefault="00E43391" w:rsidP="00855731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Have you included a site map</w:t>
            </w:r>
            <w:r w:rsidR="00855731">
              <w:rPr>
                <w:rFonts w:ascii="Arial" w:hAnsi="Arial" w:cs="Arial"/>
              </w:rPr>
              <w:t>?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YES</w:t>
            </w:r>
          </w:p>
        </w:tc>
        <w:tc>
          <w:tcPr>
            <w:tcW w:w="2302" w:type="dxa"/>
            <w:gridSpan w:val="2"/>
            <w:shd w:val="clear" w:color="auto" w:fill="auto"/>
          </w:tcPr>
          <w:p w:rsidR="009E2128" w:rsidRPr="00C83A13" w:rsidRDefault="00E43391" w:rsidP="009E21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NO</w:t>
            </w:r>
          </w:p>
        </w:tc>
      </w:tr>
      <w:tr w:rsidR="00E43391" w:rsidRPr="001A4D05" w:rsidTr="00D754C6">
        <w:tc>
          <w:tcPr>
            <w:tcW w:w="4599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What is the site</w:t>
            </w:r>
            <w:r w:rsidR="00855731">
              <w:rPr>
                <w:rFonts w:ascii="Arial" w:hAnsi="Arial" w:cs="Arial"/>
              </w:rPr>
              <w:t>’</w:t>
            </w:r>
            <w:r w:rsidRPr="00C83A13">
              <w:rPr>
                <w:rFonts w:ascii="Arial" w:hAnsi="Arial" w:cs="Arial"/>
              </w:rPr>
              <w:t>s current use?</w:t>
            </w: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(please circle the appropriate answer)</w:t>
            </w:r>
          </w:p>
        </w:tc>
        <w:tc>
          <w:tcPr>
            <w:tcW w:w="4643" w:type="dxa"/>
            <w:gridSpan w:val="4"/>
            <w:shd w:val="clear" w:color="auto" w:fill="auto"/>
          </w:tcPr>
          <w:p w:rsidR="00E43391" w:rsidRPr="00C83A13" w:rsidRDefault="00E43391" w:rsidP="00E43391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Currently Vacant</w:t>
            </w:r>
          </w:p>
          <w:p w:rsidR="00E43391" w:rsidRPr="00C83A13" w:rsidRDefault="00E43391" w:rsidP="00E43391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Currently Underused (please specify and show on map)</w:t>
            </w:r>
          </w:p>
          <w:p w:rsidR="00E43391" w:rsidRPr="00C83A13" w:rsidRDefault="00E43391" w:rsidP="00E43391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A mix (please specify and show on map)</w:t>
            </w:r>
          </w:p>
          <w:p w:rsidR="00E43391" w:rsidRPr="00C83A13" w:rsidRDefault="00E43391" w:rsidP="00E43391">
            <w:pPr>
              <w:pStyle w:val="ListParagraph"/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Other</w:t>
            </w:r>
          </w:p>
        </w:tc>
      </w:tr>
      <w:tr w:rsidR="00E43391" w:rsidRPr="001A4D05" w:rsidTr="00D754C6">
        <w:tc>
          <w:tcPr>
            <w:tcW w:w="4599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If other, please specify</w:t>
            </w:r>
          </w:p>
        </w:tc>
        <w:tc>
          <w:tcPr>
            <w:tcW w:w="4643" w:type="dxa"/>
            <w:gridSpan w:val="4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91" w:rsidRPr="001A4D05" w:rsidTr="00D754C6">
        <w:tc>
          <w:tcPr>
            <w:tcW w:w="4599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lastRenderedPageBreak/>
              <w:t>Previous/historic use(s)</w:t>
            </w:r>
          </w:p>
        </w:tc>
        <w:tc>
          <w:tcPr>
            <w:tcW w:w="4643" w:type="dxa"/>
            <w:gridSpan w:val="4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91" w:rsidRPr="001A4D05" w:rsidTr="00D754C6">
        <w:trPr>
          <w:trHeight w:val="1499"/>
        </w:trPr>
        <w:tc>
          <w:tcPr>
            <w:tcW w:w="4599" w:type="dxa"/>
            <w:vMerge w:val="restart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Would you consider these types of development to be suitable for this site? (Please tick all that apply or specify breakdown if you have a specific intention)</w:t>
            </w:r>
          </w:p>
        </w:tc>
        <w:tc>
          <w:tcPr>
            <w:tcW w:w="1573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Self-Build and Custom-build housing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YES</w:t>
            </w:r>
          </w:p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NO</w:t>
            </w:r>
          </w:p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43391" w:rsidRPr="001A4D05" w:rsidTr="00D754C6">
        <w:trPr>
          <w:trHeight w:val="1496"/>
        </w:trPr>
        <w:tc>
          <w:tcPr>
            <w:tcW w:w="4599" w:type="dxa"/>
            <w:vMerge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Mix of Residential development and commercial development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YES</w:t>
            </w:r>
          </w:p>
        </w:tc>
        <w:tc>
          <w:tcPr>
            <w:tcW w:w="1536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NO</w:t>
            </w:r>
          </w:p>
        </w:tc>
      </w:tr>
      <w:tr w:rsidR="00E43391" w:rsidRPr="001A4D05" w:rsidTr="00D754C6">
        <w:trPr>
          <w:trHeight w:val="1496"/>
        </w:trPr>
        <w:tc>
          <w:tcPr>
            <w:tcW w:w="4599" w:type="dxa"/>
            <w:vMerge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73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Not sure/other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YES</w:t>
            </w:r>
          </w:p>
        </w:tc>
        <w:tc>
          <w:tcPr>
            <w:tcW w:w="1536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NO</w:t>
            </w:r>
          </w:p>
        </w:tc>
      </w:tr>
      <w:tr w:rsidR="00E43391" w:rsidRPr="001A4D05" w:rsidTr="00D754C6">
        <w:trPr>
          <w:trHeight w:val="1496"/>
        </w:trPr>
        <w:tc>
          <w:tcPr>
            <w:tcW w:w="4599" w:type="dxa"/>
            <w:vMerge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43" w:type="dxa"/>
            <w:gridSpan w:val="4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83A13">
              <w:rPr>
                <w:rFonts w:ascii="Arial" w:hAnsi="Arial" w:cs="Arial"/>
                <w:b/>
              </w:rPr>
              <w:t>If other please specify:</w:t>
            </w:r>
          </w:p>
        </w:tc>
      </w:tr>
      <w:tr w:rsidR="00E43391" w:rsidRPr="001A4D05" w:rsidTr="00D754C6">
        <w:tc>
          <w:tcPr>
            <w:tcW w:w="4599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Approximately how many dwellings do you think this site could support?</w:t>
            </w:r>
          </w:p>
        </w:tc>
        <w:tc>
          <w:tcPr>
            <w:tcW w:w="4643" w:type="dxa"/>
            <w:gridSpan w:val="4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91" w:rsidRPr="001A4D05" w:rsidTr="00D754C6">
        <w:tc>
          <w:tcPr>
            <w:tcW w:w="4599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Are you the owner of this site?</w:t>
            </w:r>
          </w:p>
        </w:tc>
        <w:tc>
          <w:tcPr>
            <w:tcW w:w="1573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YES</w:t>
            </w:r>
          </w:p>
        </w:tc>
        <w:tc>
          <w:tcPr>
            <w:tcW w:w="1534" w:type="dxa"/>
            <w:gridSpan w:val="2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NO</w:t>
            </w:r>
          </w:p>
        </w:tc>
        <w:tc>
          <w:tcPr>
            <w:tcW w:w="1536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AGENT FOR OWNER</w:t>
            </w:r>
          </w:p>
        </w:tc>
      </w:tr>
      <w:tr w:rsidR="00E43391" w:rsidRPr="001A4D05" w:rsidTr="00D754C6">
        <w:tc>
          <w:tcPr>
            <w:tcW w:w="4599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Is the site in single ownership?</w:t>
            </w:r>
          </w:p>
        </w:tc>
        <w:tc>
          <w:tcPr>
            <w:tcW w:w="2341" w:type="dxa"/>
            <w:gridSpan w:val="2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YES</w:t>
            </w:r>
          </w:p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NO</w:t>
            </w:r>
          </w:p>
        </w:tc>
      </w:tr>
      <w:tr w:rsidR="00E43391" w:rsidRPr="001A4D05" w:rsidTr="00D754C6">
        <w:tc>
          <w:tcPr>
            <w:tcW w:w="4599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If no, please provide the name and address of ALL owner(s) (if different from section1)</w:t>
            </w:r>
          </w:p>
        </w:tc>
        <w:tc>
          <w:tcPr>
            <w:tcW w:w="4643" w:type="dxa"/>
            <w:gridSpan w:val="4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43391" w:rsidRPr="001A4D05" w:rsidRDefault="00E43391" w:rsidP="00E4339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43391" w:rsidRPr="001A4D05" w:rsidRDefault="00E43391" w:rsidP="00E4339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A4D05">
        <w:rPr>
          <w:rFonts w:ascii="Arial" w:hAnsi="Arial" w:cs="Arial"/>
          <w:b/>
          <w:sz w:val="24"/>
          <w:szCs w:val="24"/>
        </w:rPr>
        <w:t>SECTION 3: DEVELOPMENT CONSTRAINTS</w:t>
      </w:r>
    </w:p>
    <w:p w:rsidR="00E43391" w:rsidRPr="001A4D05" w:rsidRDefault="00E43391" w:rsidP="00E43391">
      <w:pPr>
        <w:spacing w:after="0"/>
        <w:rPr>
          <w:rFonts w:ascii="Arial" w:hAnsi="Arial" w:cs="Arial"/>
          <w:i/>
          <w:sz w:val="20"/>
          <w:szCs w:val="20"/>
        </w:rPr>
      </w:pPr>
      <w:proofErr w:type="gramStart"/>
      <w:r w:rsidRPr="001A4D05">
        <w:rPr>
          <w:rFonts w:ascii="Arial" w:hAnsi="Arial" w:cs="Arial"/>
          <w:i/>
          <w:sz w:val="20"/>
          <w:szCs w:val="20"/>
        </w:rPr>
        <w:t>please</w:t>
      </w:r>
      <w:proofErr w:type="gramEnd"/>
      <w:r w:rsidRPr="001A4D05">
        <w:rPr>
          <w:rFonts w:ascii="Arial" w:hAnsi="Arial" w:cs="Arial"/>
          <w:i/>
          <w:sz w:val="20"/>
          <w:szCs w:val="20"/>
        </w:rPr>
        <w:t xml:space="preserve"> feel free to expand the boxes below or provide details on a separate sheet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43391" w:rsidRPr="001A4D05" w:rsidTr="00D754C6">
        <w:tc>
          <w:tcPr>
            <w:tcW w:w="9242" w:type="dxa"/>
            <w:gridSpan w:val="2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To the best of your knowledge, are there any constraints that might prevent the site from being developed? Please provide details.</w:t>
            </w: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 xml:space="preserve">Access difficulties   </w:t>
            </w:r>
          </w:p>
        </w:tc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Topography</w:t>
            </w:r>
          </w:p>
        </w:tc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lastRenderedPageBreak/>
              <w:t>Local Character</w:t>
            </w:r>
          </w:p>
        </w:tc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Ownership Issues</w:t>
            </w:r>
          </w:p>
        </w:tc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Legal Issues e.g. Covenants</w:t>
            </w:r>
          </w:p>
        </w:tc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Contamination / Pollution</w:t>
            </w:r>
          </w:p>
        </w:tc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Amenity Issues e.g. noise, smell, dust</w:t>
            </w:r>
          </w:p>
        </w:tc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Environmental designation</w:t>
            </w:r>
          </w:p>
        </w:tc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Flood Risk</w:t>
            </w:r>
          </w:p>
        </w:tc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Infrastructure / Utility requirements</w:t>
            </w:r>
          </w:p>
        </w:tc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Other Considerations (please specify)</w:t>
            </w:r>
          </w:p>
        </w:tc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lastRenderedPageBreak/>
              <w:t>Do you believe that these constraints on site could be mitigated / overcome? Please provide details.</w:t>
            </w:r>
          </w:p>
        </w:tc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43391" w:rsidRDefault="00E43391" w:rsidP="00E43391">
      <w:pPr>
        <w:spacing w:after="0"/>
        <w:rPr>
          <w:rFonts w:ascii="Arial" w:hAnsi="Arial" w:cs="Arial"/>
          <w:b/>
          <w:sz w:val="24"/>
          <w:szCs w:val="24"/>
        </w:rPr>
      </w:pPr>
    </w:p>
    <w:p w:rsidR="00E43391" w:rsidRDefault="00E43391" w:rsidP="00E43391">
      <w:pPr>
        <w:spacing w:after="0"/>
        <w:rPr>
          <w:rFonts w:ascii="Arial" w:hAnsi="Arial" w:cs="Arial"/>
          <w:b/>
          <w:sz w:val="24"/>
          <w:szCs w:val="24"/>
        </w:rPr>
      </w:pPr>
    </w:p>
    <w:p w:rsidR="00E43391" w:rsidRPr="001A4D05" w:rsidRDefault="00E43391" w:rsidP="00E43391">
      <w:pPr>
        <w:spacing w:after="0"/>
        <w:rPr>
          <w:rFonts w:ascii="Arial" w:hAnsi="Arial" w:cs="Arial"/>
          <w:b/>
          <w:sz w:val="24"/>
          <w:szCs w:val="24"/>
        </w:rPr>
      </w:pPr>
      <w:r w:rsidRPr="001A4D05">
        <w:rPr>
          <w:rFonts w:ascii="Arial" w:hAnsi="Arial" w:cs="Arial"/>
          <w:b/>
          <w:sz w:val="24"/>
          <w:szCs w:val="24"/>
        </w:rPr>
        <w:t>SECTION 4: Availability and Achievability</w:t>
      </w:r>
    </w:p>
    <w:p w:rsidR="00E43391" w:rsidRPr="001A4D05" w:rsidRDefault="00E43391" w:rsidP="00E43391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1A4D05">
        <w:rPr>
          <w:rFonts w:ascii="Arial" w:hAnsi="Arial" w:cs="Arial"/>
          <w:i/>
          <w:sz w:val="20"/>
          <w:szCs w:val="20"/>
        </w:rPr>
        <w:t>please</w:t>
      </w:r>
      <w:proofErr w:type="gramEnd"/>
      <w:r w:rsidRPr="001A4D05">
        <w:rPr>
          <w:rFonts w:ascii="Arial" w:hAnsi="Arial" w:cs="Arial"/>
          <w:i/>
          <w:sz w:val="20"/>
          <w:szCs w:val="20"/>
        </w:rPr>
        <w:t xml:space="preserve"> feel free to expand the boxes below or provide details on a separate sheet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When do you anticipate that the site could become available for development?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E43391" w:rsidRPr="00C83A13" w:rsidRDefault="00E43391" w:rsidP="00D754C6">
            <w:pPr>
              <w:tabs>
                <w:tab w:val="left" w:pos="1693"/>
                <w:tab w:val="center" w:pos="220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0-1 years</w:t>
            </w:r>
          </w:p>
          <w:p w:rsidR="00E43391" w:rsidRPr="00C83A13" w:rsidRDefault="00E43391" w:rsidP="00D754C6">
            <w:pPr>
              <w:tabs>
                <w:tab w:val="left" w:pos="1693"/>
                <w:tab w:val="center" w:pos="2202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tabs>
                <w:tab w:val="left" w:pos="1693"/>
                <w:tab w:val="center" w:pos="2202"/>
              </w:tabs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ab/>
              <w:t>1-5 years</w:t>
            </w:r>
          </w:p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6-10 years</w:t>
            </w:r>
          </w:p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11-15 years</w:t>
            </w:r>
          </w:p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15+ years</w:t>
            </w:r>
          </w:p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Is the site currently for sale or being marketed by a land agent?</w:t>
            </w:r>
          </w:p>
        </w:tc>
        <w:tc>
          <w:tcPr>
            <w:tcW w:w="2310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YES</w:t>
            </w:r>
          </w:p>
        </w:tc>
        <w:tc>
          <w:tcPr>
            <w:tcW w:w="231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NO</w:t>
            </w: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If yes, Please specify the agent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Is there current interest from a developer?</w:t>
            </w:r>
          </w:p>
        </w:tc>
        <w:tc>
          <w:tcPr>
            <w:tcW w:w="2310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YES</w:t>
            </w:r>
          </w:p>
        </w:tc>
        <w:tc>
          <w:tcPr>
            <w:tcW w:w="231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NO</w:t>
            </w:r>
          </w:p>
        </w:tc>
      </w:tr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t>Once development has commenced, how long would it take to develop the site? (Please approximate the number of months and years)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43391" w:rsidRPr="001A4D05" w:rsidRDefault="00E43391" w:rsidP="00E43391">
      <w:pPr>
        <w:spacing w:after="0"/>
        <w:rPr>
          <w:rFonts w:ascii="Arial" w:hAnsi="Arial" w:cs="Arial"/>
          <w:b/>
          <w:sz w:val="24"/>
          <w:szCs w:val="24"/>
        </w:rPr>
      </w:pPr>
    </w:p>
    <w:p w:rsidR="00E43391" w:rsidRPr="001A4D05" w:rsidRDefault="00E43391" w:rsidP="00E43391">
      <w:pPr>
        <w:spacing w:after="0"/>
        <w:rPr>
          <w:rFonts w:ascii="Arial" w:hAnsi="Arial" w:cs="Arial"/>
          <w:b/>
          <w:sz w:val="24"/>
          <w:szCs w:val="24"/>
        </w:rPr>
      </w:pPr>
      <w:r w:rsidRPr="001A4D05">
        <w:rPr>
          <w:rFonts w:ascii="Arial" w:hAnsi="Arial" w:cs="Arial"/>
          <w:b/>
          <w:sz w:val="24"/>
          <w:szCs w:val="24"/>
        </w:rPr>
        <w:t>SECTION 5: ADDITIONAL INFORMATION</w:t>
      </w:r>
    </w:p>
    <w:p w:rsidR="00E43391" w:rsidRPr="001A4D05" w:rsidRDefault="00E43391" w:rsidP="00E43391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1A4D05">
        <w:rPr>
          <w:rFonts w:ascii="Arial" w:hAnsi="Arial" w:cs="Arial"/>
          <w:i/>
          <w:sz w:val="20"/>
          <w:szCs w:val="20"/>
        </w:rPr>
        <w:t>please</w:t>
      </w:r>
      <w:proofErr w:type="gramEnd"/>
      <w:r w:rsidRPr="001A4D05">
        <w:rPr>
          <w:rFonts w:ascii="Arial" w:hAnsi="Arial" w:cs="Arial"/>
          <w:i/>
          <w:sz w:val="20"/>
          <w:szCs w:val="20"/>
        </w:rPr>
        <w:t xml:space="preserve"> feel free to expand the boxes below or provide details on a separate sheet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43391" w:rsidRPr="001A4D05" w:rsidTr="00D754C6"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  <w:r w:rsidRPr="00C83A13">
              <w:rPr>
                <w:rFonts w:ascii="Arial" w:hAnsi="Arial" w:cs="Arial"/>
              </w:rPr>
              <w:lastRenderedPageBreak/>
              <w:t>Please provide any other information you feel is relevant to this site submission</w:t>
            </w:r>
          </w:p>
        </w:tc>
        <w:tc>
          <w:tcPr>
            <w:tcW w:w="4621" w:type="dxa"/>
            <w:shd w:val="clear" w:color="auto" w:fill="auto"/>
          </w:tcPr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  <w:p w:rsidR="00E43391" w:rsidRPr="00C83A13" w:rsidRDefault="00E43391" w:rsidP="00D754C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B0837" w:rsidRDefault="00AB0837" w:rsidP="00BA6B64">
      <w:pPr>
        <w:jc w:val="both"/>
      </w:pPr>
    </w:p>
    <w:sectPr w:rsidR="00AB0837" w:rsidSect="00383212">
      <w:footerReference w:type="default" r:id="rId11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E97" w:rsidRDefault="00B27E97" w:rsidP="00B27E97">
      <w:pPr>
        <w:spacing w:after="0" w:line="240" w:lineRule="auto"/>
      </w:pPr>
      <w:r>
        <w:separator/>
      </w:r>
    </w:p>
  </w:endnote>
  <w:endnote w:type="continuationSeparator" w:id="0">
    <w:p w:rsidR="00B27E97" w:rsidRDefault="00B27E97" w:rsidP="00B27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56270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E97" w:rsidRDefault="00B27E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6D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7E97" w:rsidRDefault="00B27E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E97" w:rsidRDefault="00B27E97" w:rsidP="00B27E97">
      <w:pPr>
        <w:spacing w:after="0" w:line="240" w:lineRule="auto"/>
      </w:pPr>
      <w:r>
        <w:separator/>
      </w:r>
    </w:p>
  </w:footnote>
  <w:footnote w:type="continuationSeparator" w:id="0">
    <w:p w:rsidR="00B27E97" w:rsidRDefault="00B27E97" w:rsidP="00B27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2AD4"/>
    <w:multiLevelType w:val="hybridMultilevel"/>
    <w:tmpl w:val="A03A3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C0CE8"/>
    <w:multiLevelType w:val="hybridMultilevel"/>
    <w:tmpl w:val="BE5ECC6C"/>
    <w:lvl w:ilvl="0" w:tplc="21E820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B1BBE"/>
    <w:multiLevelType w:val="hybridMultilevel"/>
    <w:tmpl w:val="FE04A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93"/>
    <w:rsid w:val="001A016B"/>
    <w:rsid w:val="001C28B5"/>
    <w:rsid w:val="003445E8"/>
    <w:rsid w:val="00360DFA"/>
    <w:rsid w:val="00367C23"/>
    <w:rsid w:val="00383212"/>
    <w:rsid w:val="004D2500"/>
    <w:rsid w:val="004F1618"/>
    <w:rsid w:val="00547D6C"/>
    <w:rsid w:val="00612E93"/>
    <w:rsid w:val="006168B8"/>
    <w:rsid w:val="00637D4A"/>
    <w:rsid w:val="00644B8E"/>
    <w:rsid w:val="00855731"/>
    <w:rsid w:val="0087113C"/>
    <w:rsid w:val="008B03F5"/>
    <w:rsid w:val="008B6BDD"/>
    <w:rsid w:val="009C7B37"/>
    <w:rsid w:val="009E2128"/>
    <w:rsid w:val="00A373C6"/>
    <w:rsid w:val="00AB0837"/>
    <w:rsid w:val="00B27E97"/>
    <w:rsid w:val="00BA0529"/>
    <w:rsid w:val="00BA6B64"/>
    <w:rsid w:val="00CC6D88"/>
    <w:rsid w:val="00E43391"/>
    <w:rsid w:val="00E74473"/>
    <w:rsid w:val="00EE0788"/>
    <w:rsid w:val="00EE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B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7E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7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97"/>
  </w:style>
  <w:style w:type="paragraph" w:styleId="Footer">
    <w:name w:val="footer"/>
    <w:basedOn w:val="Normal"/>
    <w:link w:val="FooterChar"/>
    <w:uiPriority w:val="99"/>
    <w:unhideWhenUsed/>
    <w:rsid w:val="00B27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6BD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E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27E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27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E97"/>
  </w:style>
  <w:style w:type="paragraph" w:styleId="Footer">
    <w:name w:val="footer"/>
    <w:basedOn w:val="Normal"/>
    <w:link w:val="FooterChar"/>
    <w:uiPriority w:val="99"/>
    <w:unhideWhenUsed/>
    <w:rsid w:val="00B27E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lanningpolicy@brighton-hove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righton-hove.gov.uk/content/planning/planning-applications/planning-service-privacy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9CFA9-DE75-45D7-89AE-29D9F54D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Tremlett</dc:creator>
  <cp:lastModifiedBy>Andrew Motley</cp:lastModifiedBy>
  <cp:revision>3</cp:revision>
  <dcterms:created xsi:type="dcterms:W3CDTF">2019-12-30T13:09:00Z</dcterms:created>
  <dcterms:modified xsi:type="dcterms:W3CDTF">2019-12-30T13:10:00Z</dcterms:modified>
</cp:coreProperties>
</file>